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17A98" w14:textId="77777777" w:rsidR="005C7C82" w:rsidRDefault="00771D93" w:rsidP="00771D93">
      <w:pPr>
        <w:jc w:val="center"/>
        <w:rPr>
          <w:color w:val="0000FF"/>
          <w:sz w:val="96"/>
          <w:u w:val="single"/>
        </w:rPr>
      </w:pPr>
      <w:r w:rsidRPr="00771D93">
        <w:rPr>
          <w:color w:val="0000FF"/>
          <w:sz w:val="96"/>
          <w:u w:val="single"/>
        </w:rPr>
        <w:t>Notre projet</w:t>
      </w:r>
    </w:p>
    <w:p w14:paraId="6C38DBFA" w14:textId="77777777" w:rsidR="00005BA9" w:rsidRDefault="00005BA9" w:rsidP="00005BA9">
      <w:pPr>
        <w:rPr>
          <w:color w:val="0000FF"/>
          <w:u w:val="single"/>
        </w:rPr>
      </w:pPr>
    </w:p>
    <w:p w14:paraId="5C5BFFF4" w14:textId="77777777" w:rsidR="00005BA9" w:rsidRDefault="00005BA9" w:rsidP="00005BA9">
      <w:pPr>
        <w:rPr>
          <w:color w:val="0000FF"/>
          <w:u w:val="single"/>
        </w:rPr>
      </w:pPr>
    </w:p>
    <w:p w14:paraId="5077107A" w14:textId="77777777" w:rsidR="00005BA9" w:rsidRPr="00005BA9" w:rsidRDefault="00005BA9" w:rsidP="00005BA9">
      <w:pPr>
        <w:ind w:left="-284"/>
      </w:pPr>
      <w:r w:rsidRPr="00005BA9">
        <w:t>Notre groupe dans e projet cartes RFID s’occupe des services :</w:t>
      </w:r>
    </w:p>
    <w:p w14:paraId="02BFF430" w14:textId="77777777" w:rsidR="009C2F5A" w:rsidRPr="00005BA9" w:rsidRDefault="009C2F5A" w:rsidP="00005BA9">
      <w:pPr>
        <w:pStyle w:val="ListParagraph"/>
        <w:ind w:left="-284"/>
        <w:rPr>
          <w:sz w:val="24"/>
          <w:szCs w:val="24"/>
        </w:rPr>
      </w:pPr>
      <w:r w:rsidRPr="00005BA9">
        <w:rPr>
          <w:sz w:val="24"/>
          <w:szCs w:val="24"/>
        </w:rPr>
        <w:t>Passage en gestion RFID des différents services : quels services, quels place et rôle pour le RFID, quel matériel et quelle gestion pour chaque service. Chaque service nécessite une étude spécifique sa connexion RFID, et de son interfaçage avec l’utilisateur.</w:t>
      </w:r>
    </w:p>
    <w:p w14:paraId="19077D14" w14:textId="77777777" w:rsidR="00005BA9" w:rsidRPr="00005BA9" w:rsidRDefault="00005BA9" w:rsidP="00005BA9">
      <w:pPr>
        <w:pStyle w:val="ListParagraph"/>
        <w:ind w:left="-284"/>
        <w:rPr>
          <w:sz w:val="24"/>
          <w:szCs w:val="24"/>
        </w:rPr>
      </w:pPr>
    </w:p>
    <w:p w14:paraId="4F561F1D" w14:textId="77777777" w:rsidR="00005BA9" w:rsidRPr="00005BA9" w:rsidRDefault="00005BA9" w:rsidP="00005BA9">
      <w:pPr>
        <w:pStyle w:val="ListParagraph"/>
        <w:ind w:left="-284"/>
        <w:rPr>
          <w:sz w:val="24"/>
          <w:szCs w:val="24"/>
        </w:rPr>
      </w:pPr>
      <w:r w:rsidRPr="00005BA9">
        <w:rPr>
          <w:sz w:val="24"/>
          <w:szCs w:val="24"/>
        </w:rPr>
        <w:t xml:space="preserve">C est </w:t>
      </w:r>
      <w:proofErr w:type="gramStart"/>
      <w:r w:rsidRPr="00005BA9">
        <w:rPr>
          <w:sz w:val="24"/>
          <w:szCs w:val="24"/>
        </w:rPr>
        <w:t>a</w:t>
      </w:r>
      <w:proofErr w:type="gramEnd"/>
      <w:r w:rsidRPr="00005BA9">
        <w:rPr>
          <w:sz w:val="24"/>
          <w:szCs w:val="24"/>
        </w:rPr>
        <w:t xml:space="preserve"> dire qu’on doit s’occuper des services auxquels peut </w:t>
      </w:r>
      <w:proofErr w:type="spellStart"/>
      <w:r w:rsidRPr="00005BA9">
        <w:rPr>
          <w:sz w:val="24"/>
          <w:szCs w:val="24"/>
        </w:rPr>
        <w:t>repondre</w:t>
      </w:r>
      <w:proofErr w:type="spellEnd"/>
      <w:r w:rsidRPr="00005BA9">
        <w:rPr>
          <w:sz w:val="24"/>
          <w:szCs w:val="24"/>
        </w:rPr>
        <w:t xml:space="preserve"> la carte, de quoi on aura besoin pour chaque service, comment et qui  s’occupera de chaque service. Quel </w:t>
      </w:r>
      <w:proofErr w:type="spellStart"/>
      <w:r w:rsidRPr="00005BA9">
        <w:rPr>
          <w:sz w:val="24"/>
          <w:szCs w:val="24"/>
        </w:rPr>
        <w:t>role</w:t>
      </w:r>
      <w:proofErr w:type="spellEnd"/>
      <w:r w:rsidRPr="00005BA9">
        <w:rPr>
          <w:sz w:val="24"/>
          <w:szCs w:val="24"/>
        </w:rPr>
        <w:t xml:space="preserve"> et </w:t>
      </w:r>
      <w:proofErr w:type="gramStart"/>
      <w:r w:rsidRPr="00005BA9">
        <w:rPr>
          <w:sz w:val="24"/>
          <w:szCs w:val="24"/>
        </w:rPr>
        <w:t>quel</w:t>
      </w:r>
      <w:proofErr w:type="gramEnd"/>
      <w:r w:rsidRPr="00005BA9">
        <w:rPr>
          <w:sz w:val="24"/>
          <w:szCs w:val="24"/>
        </w:rPr>
        <w:t xml:space="preserve"> place aura la RFID dans chaque service, et quelle sera la connexion RFID. Quel sera le </w:t>
      </w:r>
      <w:proofErr w:type="spellStart"/>
      <w:r w:rsidRPr="00005BA9">
        <w:rPr>
          <w:sz w:val="24"/>
          <w:szCs w:val="24"/>
        </w:rPr>
        <w:t>materiel</w:t>
      </w:r>
      <w:proofErr w:type="spellEnd"/>
      <w:r w:rsidRPr="00005BA9">
        <w:rPr>
          <w:sz w:val="24"/>
          <w:szCs w:val="24"/>
        </w:rPr>
        <w:t xml:space="preserve"> pour chaque service.</w:t>
      </w:r>
    </w:p>
    <w:p w14:paraId="35F48AE1" w14:textId="77777777" w:rsidR="00005BA9" w:rsidRPr="00005BA9" w:rsidRDefault="00005BA9" w:rsidP="00005BA9">
      <w:pPr>
        <w:pStyle w:val="ListParagraph"/>
        <w:ind w:left="-284"/>
        <w:rPr>
          <w:sz w:val="24"/>
          <w:szCs w:val="24"/>
        </w:rPr>
      </w:pPr>
      <w:r w:rsidRPr="00005BA9">
        <w:rPr>
          <w:sz w:val="24"/>
          <w:szCs w:val="24"/>
        </w:rPr>
        <w:t xml:space="preserve">Donc l’objectif de notre groupe est de savoir a qui et a quoi la RFID  pourra </w:t>
      </w:r>
      <w:proofErr w:type="spellStart"/>
      <w:r w:rsidRPr="00005BA9">
        <w:rPr>
          <w:sz w:val="24"/>
          <w:szCs w:val="24"/>
        </w:rPr>
        <w:t>etre</w:t>
      </w:r>
      <w:proofErr w:type="spellEnd"/>
      <w:r w:rsidRPr="00005BA9">
        <w:rPr>
          <w:sz w:val="24"/>
          <w:szCs w:val="24"/>
        </w:rPr>
        <w:t xml:space="preserve"> utile et pratique dans l’</w:t>
      </w:r>
      <w:proofErr w:type="spellStart"/>
      <w:r w:rsidRPr="00005BA9">
        <w:rPr>
          <w:sz w:val="24"/>
          <w:szCs w:val="24"/>
        </w:rPr>
        <w:t>ecole</w:t>
      </w:r>
      <w:proofErr w:type="spellEnd"/>
      <w:r w:rsidRPr="00005BA9">
        <w:rPr>
          <w:sz w:val="24"/>
          <w:szCs w:val="24"/>
        </w:rPr>
        <w:t xml:space="preserve"> et d ‘</w:t>
      </w:r>
      <w:proofErr w:type="spellStart"/>
      <w:r w:rsidRPr="00005BA9">
        <w:rPr>
          <w:sz w:val="24"/>
          <w:szCs w:val="24"/>
        </w:rPr>
        <w:t>etre</w:t>
      </w:r>
      <w:proofErr w:type="spellEnd"/>
      <w:r w:rsidRPr="00005BA9">
        <w:rPr>
          <w:sz w:val="24"/>
          <w:szCs w:val="24"/>
        </w:rPr>
        <w:t xml:space="preserve"> sur qu’aucun </w:t>
      </w:r>
      <w:proofErr w:type="spellStart"/>
      <w:r w:rsidRPr="00005BA9">
        <w:rPr>
          <w:sz w:val="24"/>
          <w:szCs w:val="24"/>
        </w:rPr>
        <w:t>probleme</w:t>
      </w:r>
      <w:proofErr w:type="spellEnd"/>
      <w:r w:rsidRPr="00005BA9">
        <w:rPr>
          <w:sz w:val="24"/>
          <w:szCs w:val="24"/>
        </w:rPr>
        <w:t xml:space="preserve"> ne surviendra lors de son utilisation tout en satisfaisant les personnes qui auront </w:t>
      </w:r>
      <w:proofErr w:type="spellStart"/>
      <w:r w:rsidRPr="00005BA9">
        <w:rPr>
          <w:sz w:val="24"/>
          <w:szCs w:val="24"/>
        </w:rPr>
        <w:t>acces</w:t>
      </w:r>
      <w:proofErr w:type="spellEnd"/>
      <w:r w:rsidRPr="00005BA9">
        <w:rPr>
          <w:sz w:val="24"/>
          <w:szCs w:val="24"/>
        </w:rPr>
        <w:t xml:space="preserve"> sur cette carte aux </w:t>
      </w:r>
      <w:proofErr w:type="spellStart"/>
      <w:r w:rsidRPr="00005BA9">
        <w:rPr>
          <w:sz w:val="24"/>
          <w:szCs w:val="24"/>
        </w:rPr>
        <w:t>donnees</w:t>
      </w:r>
      <w:proofErr w:type="spellEnd"/>
      <w:r w:rsidRPr="00005BA9">
        <w:rPr>
          <w:sz w:val="24"/>
          <w:szCs w:val="24"/>
        </w:rPr>
        <w:t xml:space="preserve"> des </w:t>
      </w:r>
      <w:proofErr w:type="spellStart"/>
      <w:r w:rsidRPr="00005BA9">
        <w:rPr>
          <w:sz w:val="24"/>
          <w:szCs w:val="24"/>
        </w:rPr>
        <w:t>eleves</w:t>
      </w:r>
      <w:proofErr w:type="spellEnd"/>
      <w:r w:rsidRPr="00005BA9">
        <w:rPr>
          <w:sz w:val="24"/>
          <w:szCs w:val="24"/>
        </w:rPr>
        <w:t>..</w:t>
      </w:r>
    </w:p>
    <w:p w14:paraId="0180B06F" w14:textId="77777777" w:rsidR="00005BA9" w:rsidRPr="00005BA9" w:rsidRDefault="00005BA9" w:rsidP="00005BA9">
      <w:pPr>
        <w:pStyle w:val="ListParagraph"/>
        <w:ind w:left="-284"/>
        <w:rPr>
          <w:sz w:val="24"/>
          <w:szCs w:val="24"/>
        </w:rPr>
      </w:pPr>
    </w:p>
    <w:p w14:paraId="40FD4BDF" w14:textId="77777777" w:rsidR="00005BA9" w:rsidRPr="00005BA9" w:rsidRDefault="00005BA9" w:rsidP="00005BA9">
      <w:pPr>
        <w:pStyle w:val="ListParagraph"/>
        <w:ind w:left="-284"/>
        <w:rPr>
          <w:sz w:val="24"/>
          <w:szCs w:val="24"/>
        </w:rPr>
      </w:pPr>
      <w:r w:rsidRPr="00005BA9">
        <w:rPr>
          <w:sz w:val="24"/>
          <w:szCs w:val="24"/>
        </w:rPr>
        <w:t>Les services auxquels nous avons pense sont :</w:t>
      </w:r>
    </w:p>
    <w:p w14:paraId="505470AB" w14:textId="77777777" w:rsidR="00005BA9" w:rsidRPr="00005BA9" w:rsidRDefault="00005BA9" w:rsidP="00005BA9">
      <w:pPr>
        <w:pStyle w:val="ListParagraph"/>
        <w:ind w:left="-284"/>
        <w:rPr>
          <w:sz w:val="24"/>
          <w:szCs w:val="24"/>
        </w:rPr>
      </w:pPr>
      <w:r w:rsidRPr="00005BA9">
        <w:rPr>
          <w:sz w:val="24"/>
          <w:szCs w:val="24"/>
        </w:rPr>
        <w:t>-la cantine</w:t>
      </w:r>
    </w:p>
    <w:p w14:paraId="52734070" w14:textId="77777777" w:rsidR="00005BA9" w:rsidRPr="00005BA9" w:rsidRDefault="00005BA9" w:rsidP="00005BA9">
      <w:pPr>
        <w:pStyle w:val="ListParagraph"/>
        <w:ind w:left="-284"/>
        <w:rPr>
          <w:sz w:val="24"/>
          <w:szCs w:val="24"/>
        </w:rPr>
      </w:pPr>
      <w:r w:rsidRPr="00005BA9">
        <w:rPr>
          <w:sz w:val="24"/>
          <w:szCs w:val="24"/>
        </w:rPr>
        <w:t>-le CDI</w:t>
      </w:r>
    </w:p>
    <w:p w14:paraId="2A7BED3E" w14:textId="77777777" w:rsidR="00005BA9" w:rsidRPr="00005BA9" w:rsidRDefault="00005BA9" w:rsidP="00005BA9">
      <w:pPr>
        <w:pStyle w:val="ListParagraph"/>
        <w:ind w:left="-284"/>
        <w:rPr>
          <w:sz w:val="24"/>
          <w:szCs w:val="24"/>
        </w:rPr>
      </w:pPr>
      <w:r>
        <w:rPr>
          <w:sz w:val="24"/>
          <w:szCs w:val="24"/>
        </w:rPr>
        <w:t>-</w:t>
      </w:r>
      <w:r w:rsidRPr="00005BA9">
        <w:rPr>
          <w:sz w:val="24"/>
          <w:szCs w:val="24"/>
        </w:rPr>
        <w:t>la permanence</w:t>
      </w:r>
    </w:p>
    <w:p w14:paraId="6F493438" w14:textId="77777777" w:rsidR="00005BA9" w:rsidRPr="00005BA9" w:rsidRDefault="00005BA9" w:rsidP="00005BA9">
      <w:pPr>
        <w:pStyle w:val="ListParagraph"/>
        <w:ind w:left="-284"/>
        <w:rPr>
          <w:sz w:val="24"/>
          <w:szCs w:val="24"/>
        </w:rPr>
      </w:pPr>
      <w:r>
        <w:rPr>
          <w:sz w:val="24"/>
          <w:szCs w:val="24"/>
        </w:rPr>
        <w:t>-</w:t>
      </w:r>
      <w:r w:rsidRPr="00005BA9">
        <w:rPr>
          <w:sz w:val="24"/>
          <w:szCs w:val="24"/>
        </w:rPr>
        <w:t>l’infirmerie</w:t>
      </w:r>
    </w:p>
    <w:p w14:paraId="66653A3C" w14:textId="77777777" w:rsidR="00005BA9" w:rsidRPr="00005BA9" w:rsidRDefault="00005BA9" w:rsidP="00005BA9">
      <w:pPr>
        <w:pStyle w:val="ListParagraph"/>
        <w:ind w:left="-284"/>
        <w:rPr>
          <w:sz w:val="24"/>
          <w:szCs w:val="24"/>
        </w:rPr>
      </w:pPr>
      <w:r w:rsidRPr="00005BA9">
        <w:rPr>
          <w:sz w:val="24"/>
          <w:szCs w:val="24"/>
        </w:rPr>
        <w:t>-l’imprimante</w:t>
      </w:r>
    </w:p>
    <w:p w14:paraId="5477ED3B" w14:textId="77777777" w:rsidR="00005BA9" w:rsidRPr="00005BA9" w:rsidRDefault="00005BA9" w:rsidP="00005BA9">
      <w:pPr>
        <w:pStyle w:val="ListParagraph"/>
        <w:ind w:left="-284"/>
        <w:rPr>
          <w:sz w:val="24"/>
          <w:szCs w:val="24"/>
        </w:rPr>
      </w:pPr>
      <w:r w:rsidRPr="00005BA9">
        <w:rPr>
          <w:sz w:val="24"/>
          <w:szCs w:val="24"/>
        </w:rPr>
        <w:t>-entrée et sortie de l’école</w:t>
      </w:r>
      <w:bookmarkStart w:id="0" w:name="_GoBack"/>
      <w:bookmarkEnd w:id="0"/>
    </w:p>
    <w:p w14:paraId="17D4DDAF" w14:textId="77777777" w:rsidR="00005BA9" w:rsidRPr="00005BA9" w:rsidRDefault="00005BA9" w:rsidP="00005BA9">
      <w:pPr>
        <w:pStyle w:val="ListParagraph"/>
        <w:ind w:left="-284"/>
        <w:rPr>
          <w:rFonts w:ascii="Geneva" w:hAnsi="Geneva"/>
          <w:sz w:val="24"/>
          <w:szCs w:val="24"/>
        </w:rPr>
      </w:pPr>
      <w:r w:rsidRPr="00005BA9">
        <w:rPr>
          <w:sz w:val="24"/>
          <w:szCs w:val="24"/>
        </w:rPr>
        <w:t>-distributeurs.</w:t>
      </w:r>
    </w:p>
    <w:p w14:paraId="5C492F9B" w14:textId="77777777" w:rsidR="009C2F5A" w:rsidRPr="00005BA9" w:rsidRDefault="009C2F5A" w:rsidP="00005BA9">
      <w:pPr>
        <w:ind w:left="-284"/>
        <w:rPr>
          <w:color w:val="0000FF"/>
          <w:u w:val="single"/>
        </w:rPr>
      </w:pPr>
    </w:p>
    <w:sectPr w:rsidR="009C2F5A" w:rsidRPr="00005BA9" w:rsidSect="00DC052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Geneva">
    <w:panose1 w:val="020B0503030404040204"/>
    <w:charset w:val="00"/>
    <w:family w:val="auto"/>
    <w:pitch w:val="variable"/>
    <w:sig w:usb0="00000007" w:usb1="00000000"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D95E88"/>
    <w:multiLevelType w:val="hybridMultilevel"/>
    <w:tmpl w:val="9218065A"/>
    <w:lvl w:ilvl="0" w:tplc="040C000F">
      <w:start w:val="1"/>
      <w:numFmt w:val="decimal"/>
      <w:lvlText w:val="%1."/>
      <w:lvlJc w:val="left"/>
      <w:pPr>
        <w:ind w:left="5606" w:hanging="360"/>
      </w:pPr>
      <w:rPr>
        <w:rFonts w:hint="default"/>
      </w:rPr>
    </w:lvl>
    <w:lvl w:ilvl="1" w:tplc="040C0003" w:tentative="1">
      <w:start w:val="1"/>
      <w:numFmt w:val="bullet"/>
      <w:lvlText w:val="o"/>
      <w:lvlJc w:val="left"/>
      <w:pPr>
        <w:ind w:left="6326" w:hanging="360"/>
      </w:pPr>
      <w:rPr>
        <w:rFonts w:ascii="Courier New" w:hAnsi="Courier New" w:cs="Courier New" w:hint="default"/>
      </w:rPr>
    </w:lvl>
    <w:lvl w:ilvl="2" w:tplc="040C0005" w:tentative="1">
      <w:start w:val="1"/>
      <w:numFmt w:val="bullet"/>
      <w:lvlText w:val=""/>
      <w:lvlJc w:val="left"/>
      <w:pPr>
        <w:ind w:left="7046" w:hanging="360"/>
      </w:pPr>
      <w:rPr>
        <w:rFonts w:ascii="Wingdings" w:hAnsi="Wingdings" w:hint="default"/>
      </w:rPr>
    </w:lvl>
    <w:lvl w:ilvl="3" w:tplc="040C0001" w:tentative="1">
      <w:start w:val="1"/>
      <w:numFmt w:val="bullet"/>
      <w:lvlText w:val=""/>
      <w:lvlJc w:val="left"/>
      <w:pPr>
        <w:ind w:left="7766" w:hanging="360"/>
      </w:pPr>
      <w:rPr>
        <w:rFonts w:ascii="Symbol" w:hAnsi="Symbol" w:hint="default"/>
      </w:rPr>
    </w:lvl>
    <w:lvl w:ilvl="4" w:tplc="040C0003" w:tentative="1">
      <w:start w:val="1"/>
      <w:numFmt w:val="bullet"/>
      <w:lvlText w:val="o"/>
      <w:lvlJc w:val="left"/>
      <w:pPr>
        <w:ind w:left="8486" w:hanging="360"/>
      </w:pPr>
      <w:rPr>
        <w:rFonts w:ascii="Courier New" w:hAnsi="Courier New" w:cs="Courier New" w:hint="default"/>
      </w:rPr>
    </w:lvl>
    <w:lvl w:ilvl="5" w:tplc="040C0005" w:tentative="1">
      <w:start w:val="1"/>
      <w:numFmt w:val="bullet"/>
      <w:lvlText w:val=""/>
      <w:lvlJc w:val="left"/>
      <w:pPr>
        <w:ind w:left="9206" w:hanging="360"/>
      </w:pPr>
      <w:rPr>
        <w:rFonts w:ascii="Wingdings" w:hAnsi="Wingdings" w:hint="default"/>
      </w:rPr>
    </w:lvl>
    <w:lvl w:ilvl="6" w:tplc="040C0001" w:tentative="1">
      <w:start w:val="1"/>
      <w:numFmt w:val="bullet"/>
      <w:lvlText w:val=""/>
      <w:lvlJc w:val="left"/>
      <w:pPr>
        <w:ind w:left="9926" w:hanging="360"/>
      </w:pPr>
      <w:rPr>
        <w:rFonts w:ascii="Symbol" w:hAnsi="Symbol" w:hint="default"/>
      </w:rPr>
    </w:lvl>
    <w:lvl w:ilvl="7" w:tplc="040C0003" w:tentative="1">
      <w:start w:val="1"/>
      <w:numFmt w:val="bullet"/>
      <w:lvlText w:val="o"/>
      <w:lvlJc w:val="left"/>
      <w:pPr>
        <w:ind w:left="10646" w:hanging="360"/>
      </w:pPr>
      <w:rPr>
        <w:rFonts w:ascii="Courier New" w:hAnsi="Courier New" w:cs="Courier New" w:hint="default"/>
      </w:rPr>
    </w:lvl>
    <w:lvl w:ilvl="8" w:tplc="040C0005" w:tentative="1">
      <w:start w:val="1"/>
      <w:numFmt w:val="bullet"/>
      <w:lvlText w:val=""/>
      <w:lvlJc w:val="left"/>
      <w:pPr>
        <w:ind w:left="11366" w:hanging="360"/>
      </w:pPr>
      <w:rPr>
        <w:rFonts w:ascii="Wingdings" w:hAnsi="Wingdings" w:hint="default"/>
      </w:rPr>
    </w:lvl>
  </w:abstractNum>
  <w:abstractNum w:abstractNumId="1">
    <w:nsid w:val="7E48711C"/>
    <w:multiLevelType w:val="hybridMultilevel"/>
    <w:tmpl w:val="3A84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D93"/>
    <w:rsid w:val="00005BA9"/>
    <w:rsid w:val="005C7C82"/>
    <w:rsid w:val="00771D93"/>
    <w:rsid w:val="009C2F5A"/>
    <w:rsid w:val="00DC052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4303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F5A"/>
    <w:pPr>
      <w:spacing w:after="160" w:line="259" w:lineRule="auto"/>
      <w:ind w:left="720"/>
      <w:contextualSpacing/>
    </w:pPr>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F5A"/>
    <w:pPr>
      <w:spacing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160</Words>
  <Characters>918</Characters>
  <Application>Microsoft Macintosh Word</Application>
  <DocSecurity>0</DocSecurity>
  <Lines>7</Lines>
  <Paragraphs>2</Paragraphs>
  <ScaleCrop>false</ScaleCrop>
  <Company/>
  <LinksUpToDate>false</LinksUpToDate>
  <CharactersWithSpaces>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huchet</dc:creator>
  <cp:keywords/>
  <dc:description/>
  <cp:lastModifiedBy>christophe huchet</cp:lastModifiedBy>
  <cp:revision>4</cp:revision>
  <dcterms:created xsi:type="dcterms:W3CDTF">2014-02-12T13:45:00Z</dcterms:created>
  <dcterms:modified xsi:type="dcterms:W3CDTF">2014-02-13T18:23:00Z</dcterms:modified>
</cp:coreProperties>
</file>