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334" w:rsidRPr="00333CA6" w:rsidRDefault="00BC2B19" w:rsidP="00AF7D51">
      <w:pPr>
        <w:jc w:val="center"/>
        <w:rPr>
          <w:rFonts w:ascii="Arial" w:hAnsi="Arial" w:cs="Arial"/>
          <w:b/>
          <w:color w:val="FF0000"/>
          <w:sz w:val="32"/>
          <w:u w:val="single"/>
          <w:lang w:val="fr-FR"/>
        </w:rPr>
      </w:pPr>
      <w:r w:rsidRPr="00333CA6">
        <w:rPr>
          <w:rFonts w:ascii="Arial" w:hAnsi="Arial" w:cs="Arial"/>
          <w:b/>
          <w:color w:val="FF0000"/>
          <w:sz w:val="32"/>
          <w:u w:val="single"/>
          <w:lang w:val="fr-FR"/>
        </w:rPr>
        <w:t>Technologie</w:t>
      </w:r>
      <w:r w:rsidR="00333CA6" w:rsidRPr="00333CA6">
        <w:rPr>
          <w:rFonts w:ascii="Arial" w:hAnsi="Arial" w:cs="Arial"/>
          <w:b/>
          <w:color w:val="FF0000"/>
          <w:sz w:val="32"/>
          <w:u w:val="single"/>
          <w:lang w:val="fr-FR"/>
        </w:rPr>
        <w:t> : Synthèse personnelle</w:t>
      </w:r>
    </w:p>
    <w:p w:rsidR="00AF7D51" w:rsidRPr="00333CA6" w:rsidRDefault="00AF7D51" w:rsidP="00AF7D51">
      <w:pPr>
        <w:jc w:val="center"/>
        <w:rPr>
          <w:rFonts w:ascii="Arial" w:hAnsi="Arial" w:cs="Arial"/>
          <w:b/>
          <w:color w:val="FF0000"/>
          <w:sz w:val="32"/>
          <w:u w:val="single"/>
          <w:lang w:val="fr-FR"/>
        </w:rPr>
      </w:pPr>
    </w:p>
    <w:p w:rsidR="00AF7D51" w:rsidRPr="00F15D63" w:rsidRDefault="00F15D63" w:rsidP="00AF7D51">
      <w:pPr>
        <w:rPr>
          <w:rFonts w:ascii="Arial" w:hAnsi="Arial" w:cs="Arial"/>
          <w:b/>
          <w:sz w:val="28"/>
          <w:u w:val="single"/>
          <w:lang w:val="fr-FR"/>
        </w:rPr>
      </w:pPr>
      <w:r w:rsidRPr="00DE38D1">
        <w:rPr>
          <w:rFonts w:ascii="Arial" w:hAnsi="Arial" w:cs="Arial"/>
          <w:b/>
          <w:sz w:val="28"/>
          <w:u w:val="single"/>
          <w:lang w:val="fr-FR"/>
        </w:rPr>
        <w:t>Introduction</w:t>
      </w:r>
      <w:r>
        <w:rPr>
          <w:rFonts w:ascii="Arial" w:hAnsi="Arial" w:cs="Arial"/>
          <w:b/>
          <w:sz w:val="28"/>
          <w:u w:val="single"/>
          <w:lang w:val="fr-FR"/>
        </w:rPr>
        <w:t> : m</w:t>
      </w:r>
      <w:r w:rsidR="00AF7D51" w:rsidRPr="00DE38D1">
        <w:rPr>
          <w:rFonts w:ascii="Arial" w:hAnsi="Arial" w:cs="Arial"/>
          <w:b/>
          <w:sz w:val="28"/>
          <w:u w:val="single"/>
          <w:lang w:val="fr-FR"/>
        </w:rPr>
        <w:t>es responsabilités</w:t>
      </w:r>
    </w:p>
    <w:p w:rsidR="00F15D63" w:rsidRPr="00333CA6" w:rsidRDefault="002F4B08" w:rsidP="00F15D63">
      <w:pPr>
        <w:rPr>
          <w:rFonts w:ascii="Arial" w:hAnsi="Arial" w:cs="Arial"/>
          <w:sz w:val="24"/>
          <w:lang w:val="fr-FR"/>
        </w:rPr>
      </w:pPr>
      <w:r w:rsidRPr="00DE38D1">
        <w:rPr>
          <w:noProof/>
          <w:sz w:val="22"/>
        </w:rPr>
        <w:drawing>
          <wp:anchor distT="0" distB="0" distL="114300" distR="114300" simplePos="0" relativeHeight="251661312" behindDoc="0" locked="0" layoutInCell="1" allowOverlap="1" wp14:anchorId="03358EB3" wp14:editId="38B02904">
            <wp:simplePos x="0" y="0"/>
            <wp:positionH relativeFrom="margin">
              <wp:posOffset>4095750</wp:posOffset>
            </wp:positionH>
            <wp:positionV relativeFrom="margin">
              <wp:posOffset>1318895</wp:posOffset>
            </wp:positionV>
            <wp:extent cx="1807210" cy="2030730"/>
            <wp:effectExtent l="2540" t="0" r="5080" b="5080"/>
            <wp:wrapSquare wrapText="bothSides"/>
            <wp:docPr id="4" name="Picture 4" descr="http://www.1000-annonces.com/cours-de-maths-physique-a-domicile-rabat-mission-f-IMGH1379106440_la_cle_du_sav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1000-annonces.com/cours-de-maths-physique-a-domicile-rabat-mission-f-IMGH1379106440_la_cle_du_savoi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07210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5D63" w:rsidRPr="00333CA6">
        <w:rPr>
          <w:rFonts w:ascii="Arial" w:hAnsi="Arial" w:cs="Arial"/>
          <w:sz w:val="24"/>
          <w:lang w:val="fr-FR"/>
        </w:rPr>
        <w:t xml:space="preserve">Mon expose a pour thème les tags RFID. Mon groupe et moi allons parler des variations techniques, des explications physiques et fabriquer une maquette d’un </w:t>
      </w:r>
      <w:proofErr w:type="gramStart"/>
      <w:r w:rsidR="00F15D63" w:rsidRPr="00333CA6">
        <w:rPr>
          <w:rFonts w:ascii="Arial" w:hAnsi="Arial" w:cs="Arial"/>
          <w:sz w:val="24"/>
          <w:lang w:val="fr-FR"/>
        </w:rPr>
        <w:t>tags</w:t>
      </w:r>
      <w:proofErr w:type="gramEnd"/>
      <w:r w:rsidR="00F15D63" w:rsidRPr="00333CA6">
        <w:rPr>
          <w:rFonts w:ascii="Arial" w:hAnsi="Arial" w:cs="Arial"/>
          <w:sz w:val="24"/>
          <w:lang w:val="fr-FR"/>
        </w:rPr>
        <w:t xml:space="preserve"> RFID. </w:t>
      </w:r>
    </w:p>
    <w:p w:rsidR="000A28AB" w:rsidRPr="00333CA6" w:rsidRDefault="000A28AB" w:rsidP="00AF7D51">
      <w:pPr>
        <w:rPr>
          <w:rFonts w:ascii="Arial" w:hAnsi="Arial" w:cs="Arial"/>
          <w:sz w:val="24"/>
          <w:lang w:val="fr-FR"/>
        </w:rPr>
      </w:pPr>
      <w:r w:rsidRPr="00333CA6">
        <w:rPr>
          <w:rFonts w:ascii="Arial" w:hAnsi="Arial" w:cs="Arial"/>
          <w:sz w:val="24"/>
          <w:lang w:val="fr-FR"/>
        </w:rPr>
        <w:t xml:space="preserve">Je me charge des explications </w:t>
      </w:r>
      <w:r w:rsidR="00D94470" w:rsidRPr="00333CA6">
        <w:rPr>
          <w:rFonts w:ascii="Arial" w:hAnsi="Arial" w:cs="Arial"/>
          <w:sz w:val="24"/>
          <w:lang w:val="fr-FR"/>
        </w:rPr>
        <w:t>physiques</w:t>
      </w:r>
      <w:r w:rsidRPr="00333CA6">
        <w:rPr>
          <w:rFonts w:ascii="Arial" w:hAnsi="Arial" w:cs="Arial"/>
          <w:sz w:val="24"/>
          <w:lang w:val="fr-FR"/>
        </w:rPr>
        <w:t xml:space="preserve"> donc je </w:t>
      </w:r>
      <w:r w:rsidR="00D94470" w:rsidRPr="00333CA6">
        <w:rPr>
          <w:rFonts w:ascii="Arial" w:hAnsi="Arial" w:cs="Arial"/>
          <w:sz w:val="24"/>
          <w:lang w:val="fr-FR"/>
        </w:rPr>
        <w:t>dois</w:t>
      </w:r>
      <w:r w:rsidRPr="00333CA6">
        <w:rPr>
          <w:rFonts w:ascii="Arial" w:hAnsi="Arial" w:cs="Arial"/>
          <w:sz w:val="24"/>
          <w:lang w:val="fr-FR"/>
        </w:rPr>
        <w:t xml:space="preserve"> faire des recherches, prendre en compte celles que j’ai </w:t>
      </w:r>
      <w:r w:rsidR="00D94470" w:rsidRPr="00333CA6">
        <w:rPr>
          <w:rFonts w:ascii="Arial" w:hAnsi="Arial" w:cs="Arial"/>
          <w:sz w:val="24"/>
          <w:lang w:val="fr-FR"/>
        </w:rPr>
        <w:t>trouvé</w:t>
      </w:r>
      <w:r w:rsidRPr="00333CA6">
        <w:rPr>
          <w:rFonts w:ascii="Arial" w:hAnsi="Arial" w:cs="Arial"/>
          <w:sz w:val="24"/>
          <w:lang w:val="fr-FR"/>
        </w:rPr>
        <w:t xml:space="preserve"> et demander </w:t>
      </w:r>
      <w:r w:rsidR="00333CA6" w:rsidRPr="00333CA6">
        <w:rPr>
          <w:rFonts w:ascii="Arial" w:hAnsi="Arial" w:cs="Arial"/>
          <w:sz w:val="24"/>
          <w:lang w:val="fr-FR"/>
        </w:rPr>
        <w:t>à</w:t>
      </w:r>
      <w:r w:rsidRPr="00333CA6">
        <w:rPr>
          <w:rFonts w:ascii="Arial" w:hAnsi="Arial" w:cs="Arial"/>
          <w:sz w:val="24"/>
          <w:lang w:val="fr-FR"/>
        </w:rPr>
        <w:t xml:space="preserve"> mon prof de </w:t>
      </w:r>
      <w:r w:rsidR="00D94470" w:rsidRPr="00333CA6">
        <w:rPr>
          <w:rFonts w:ascii="Arial" w:hAnsi="Arial" w:cs="Arial"/>
          <w:sz w:val="24"/>
          <w:lang w:val="fr-FR"/>
        </w:rPr>
        <w:t>Physique</w:t>
      </w:r>
      <w:r w:rsidRPr="00333CA6">
        <w:rPr>
          <w:rFonts w:ascii="Arial" w:hAnsi="Arial" w:cs="Arial"/>
          <w:sz w:val="24"/>
          <w:lang w:val="fr-FR"/>
        </w:rPr>
        <w:t xml:space="preserve"> de plus </w:t>
      </w:r>
      <w:r w:rsidR="00D94470" w:rsidRPr="00333CA6">
        <w:rPr>
          <w:rFonts w:ascii="Arial" w:hAnsi="Arial" w:cs="Arial"/>
          <w:sz w:val="24"/>
          <w:lang w:val="fr-FR"/>
        </w:rPr>
        <w:t>précises</w:t>
      </w:r>
      <w:r w:rsidRPr="00333CA6">
        <w:rPr>
          <w:rFonts w:ascii="Arial" w:hAnsi="Arial" w:cs="Arial"/>
          <w:sz w:val="24"/>
          <w:lang w:val="fr-FR"/>
        </w:rPr>
        <w:t xml:space="preserve"> informations sur</w:t>
      </w:r>
      <w:r w:rsidR="00D94470" w:rsidRPr="00333CA6">
        <w:rPr>
          <w:rFonts w:ascii="Arial" w:hAnsi="Arial" w:cs="Arial"/>
          <w:sz w:val="24"/>
          <w:lang w:val="fr-FR"/>
        </w:rPr>
        <w:t> :</w:t>
      </w:r>
      <w:r w:rsidRPr="00333CA6">
        <w:rPr>
          <w:rFonts w:ascii="Arial" w:hAnsi="Arial" w:cs="Arial"/>
          <w:sz w:val="24"/>
          <w:lang w:val="fr-FR"/>
        </w:rPr>
        <w:t xml:space="preserve"> qu'</w:t>
      </w:r>
      <w:r w:rsidR="00D94470" w:rsidRPr="00333CA6">
        <w:rPr>
          <w:rFonts w:ascii="Arial" w:hAnsi="Arial" w:cs="Arial"/>
          <w:sz w:val="24"/>
          <w:lang w:val="fr-FR"/>
        </w:rPr>
        <w:t>est-ce</w:t>
      </w:r>
      <w:r w:rsidRPr="00333CA6">
        <w:rPr>
          <w:rFonts w:ascii="Arial" w:hAnsi="Arial" w:cs="Arial"/>
          <w:sz w:val="24"/>
          <w:lang w:val="fr-FR"/>
        </w:rPr>
        <w:t xml:space="preserve"> que l'induction, </w:t>
      </w:r>
      <w:r w:rsidR="00D94470" w:rsidRPr="00333CA6">
        <w:rPr>
          <w:rFonts w:ascii="Arial" w:hAnsi="Arial" w:cs="Arial"/>
          <w:sz w:val="24"/>
          <w:lang w:val="fr-FR"/>
        </w:rPr>
        <w:t>où-t-on</w:t>
      </w:r>
      <w:r w:rsidRPr="00333CA6">
        <w:rPr>
          <w:rFonts w:ascii="Arial" w:hAnsi="Arial" w:cs="Arial"/>
          <w:sz w:val="24"/>
          <w:lang w:val="fr-FR"/>
        </w:rPr>
        <w:t xml:space="preserve"> ce principe physique, comment cela </w:t>
      </w:r>
      <w:r w:rsidR="00D94470" w:rsidRPr="00333CA6">
        <w:rPr>
          <w:rFonts w:ascii="Arial" w:hAnsi="Arial" w:cs="Arial"/>
          <w:sz w:val="24"/>
          <w:lang w:val="fr-FR"/>
        </w:rPr>
        <w:t xml:space="preserve">utilise </w:t>
      </w:r>
      <w:r w:rsidRPr="00333CA6">
        <w:rPr>
          <w:rFonts w:ascii="Arial" w:hAnsi="Arial" w:cs="Arial"/>
          <w:sz w:val="24"/>
          <w:lang w:val="fr-FR"/>
        </w:rPr>
        <w:t>fonctionne, comment le RFID en fait usage ?</w:t>
      </w:r>
      <w:r w:rsidR="00D94470" w:rsidRPr="00333CA6">
        <w:rPr>
          <w:rFonts w:ascii="Arial" w:hAnsi="Arial" w:cs="Arial"/>
          <w:sz w:val="24"/>
          <w:lang w:val="fr-FR"/>
        </w:rPr>
        <w:t xml:space="preserve"> Q</w:t>
      </w:r>
      <w:r w:rsidRPr="00333CA6">
        <w:rPr>
          <w:rFonts w:ascii="Arial" w:hAnsi="Arial" w:cs="Arial"/>
          <w:sz w:val="24"/>
          <w:lang w:val="fr-FR"/>
        </w:rPr>
        <w:t>u'</w:t>
      </w:r>
      <w:r w:rsidR="00D94470" w:rsidRPr="00333CA6">
        <w:rPr>
          <w:rFonts w:ascii="Arial" w:hAnsi="Arial" w:cs="Arial"/>
          <w:sz w:val="24"/>
          <w:lang w:val="fr-FR"/>
        </w:rPr>
        <w:t>est-ce</w:t>
      </w:r>
      <w:r w:rsidRPr="00333CA6">
        <w:rPr>
          <w:rFonts w:ascii="Arial" w:hAnsi="Arial" w:cs="Arial"/>
          <w:sz w:val="24"/>
          <w:lang w:val="fr-FR"/>
        </w:rPr>
        <w:t xml:space="preserve"> que veut dire moduler, comment ce principe est utiliser dans le RFID pour échanger des informations entre le lecteur et le transpondeur ?</w:t>
      </w:r>
    </w:p>
    <w:p w:rsidR="00D94470" w:rsidRPr="00AF45D9" w:rsidRDefault="00D94470" w:rsidP="00AF7D51">
      <w:pPr>
        <w:rPr>
          <w:rFonts w:ascii="Arial" w:hAnsi="Arial" w:cs="Arial"/>
          <w:sz w:val="24"/>
          <w:szCs w:val="24"/>
          <w:lang w:val="fr-FR"/>
        </w:rPr>
      </w:pPr>
      <w:bookmarkStart w:id="0" w:name="_GoBack"/>
      <w:bookmarkEnd w:id="0"/>
    </w:p>
    <w:p w:rsidR="00E861F5" w:rsidRPr="00DE38D1" w:rsidRDefault="003765D1" w:rsidP="00AF7D51">
      <w:pPr>
        <w:rPr>
          <w:rFonts w:ascii="Arial" w:hAnsi="Arial" w:cs="Arial"/>
          <w:b/>
          <w:sz w:val="28"/>
          <w:szCs w:val="24"/>
          <w:u w:val="single"/>
          <w:lang w:val="fr-FR"/>
        </w:rPr>
      </w:pPr>
      <w:r w:rsidRPr="00DE38D1">
        <w:rPr>
          <w:rFonts w:ascii="Arial" w:hAnsi="Arial" w:cs="Arial"/>
          <w:b/>
          <w:sz w:val="28"/>
          <w:szCs w:val="24"/>
          <w:u w:val="single"/>
          <w:lang w:val="fr-FR"/>
        </w:rPr>
        <w:t xml:space="preserve">Mon travail personnel et le </w:t>
      </w:r>
      <w:r w:rsidR="00F15D63" w:rsidRPr="00DE38D1">
        <w:rPr>
          <w:rFonts w:ascii="Arial" w:hAnsi="Arial" w:cs="Arial"/>
          <w:b/>
          <w:sz w:val="28"/>
          <w:szCs w:val="24"/>
          <w:u w:val="single"/>
          <w:lang w:val="fr-FR"/>
        </w:rPr>
        <w:t>résultat</w:t>
      </w:r>
      <w:r w:rsidRPr="00DE38D1">
        <w:rPr>
          <w:rFonts w:ascii="Arial" w:hAnsi="Arial" w:cs="Arial"/>
          <w:b/>
          <w:sz w:val="28"/>
          <w:szCs w:val="24"/>
          <w:u w:val="single"/>
          <w:lang w:val="fr-FR"/>
        </w:rPr>
        <w:t xml:space="preserve"> de nombreuses recherches sur les sites </w:t>
      </w:r>
      <w:proofErr w:type="gramStart"/>
      <w:r w:rsidRPr="00DE38D1">
        <w:rPr>
          <w:rFonts w:ascii="Arial" w:hAnsi="Arial" w:cs="Arial"/>
          <w:b/>
          <w:sz w:val="28"/>
          <w:szCs w:val="24"/>
          <w:u w:val="single"/>
          <w:lang w:val="fr-FR"/>
        </w:rPr>
        <w:t>cites</w:t>
      </w:r>
      <w:proofErr w:type="gramEnd"/>
      <w:r w:rsidRPr="00DE38D1">
        <w:rPr>
          <w:rFonts w:ascii="Arial" w:hAnsi="Arial" w:cs="Arial"/>
          <w:b/>
          <w:sz w:val="28"/>
          <w:szCs w:val="24"/>
          <w:u w:val="single"/>
          <w:lang w:val="fr-FR"/>
        </w:rPr>
        <w:t xml:space="preserve"> ci-dessus</w:t>
      </w:r>
      <w:r w:rsidR="00E861F5" w:rsidRPr="00DE38D1">
        <w:rPr>
          <w:rFonts w:ascii="Arial" w:hAnsi="Arial" w:cs="Arial"/>
          <w:b/>
          <w:sz w:val="28"/>
          <w:szCs w:val="24"/>
          <w:u w:val="single"/>
          <w:lang w:val="fr-FR"/>
        </w:rPr>
        <w:t> :</w:t>
      </w:r>
    </w:p>
    <w:p w:rsidR="00E861F5" w:rsidRPr="00333CA6" w:rsidRDefault="003765D1" w:rsidP="00AF7D5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  <w:u w:val="single"/>
          <w:lang w:val="fr-FR"/>
        </w:rPr>
      </w:pPr>
      <w:r w:rsidRPr="00333CA6">
        <w:rPr>
          <w:rFonts w:ascii="Arial" w:hAnsi="Arial" w:cs="Arial"/>
          <w:sz w:val="24"/>
          <w:szCs w:val="24"/>
          <w:u w:val="single"/>
          <w:lang w:val="fr-FR"/>
        </w:rPr>
        <w:t>« </w:t>
      </w:r>
      <w:r w:rsidR="00E861F5" w:rsidRPr="00333CA6">
        <w:rPr>
          <w:rFonts w:ascii="Arial" w:hAnsi="Arial" w:cs="Arial"/>
          <w:sz w:val="24"/>
          <w:szCs w:val="24"/>
          <w:u w:val="single"/>
          <w:lang w:val="fr-FR"/>
        </w:rPr>
        <w:t>On distingue 3 catégories d’étiquettes RFID :</w:t>
      </w:r>
    </w:p>
    <w:p w:rsidR="00E861F5" w:rsidRPr="00333CA6" w:rsidRDefault="00E861F5" w:rsidP="00AF7D51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  <w:lang w:val="fr-FR"/>
        </w:rPr>
      </w:pPr>
      <w:r w:rsidRPr="00333CA6">
        <w:rPr>
          <w:rFonts w:ascii="Arial" w:hAnsi="Arial" w:cs="Arial"/>
          <w:sz w:val="24"/>
          <w:szCs w:val="24"/>
          <w:lang w:val="fr-FR"/>
        </w:rPr>
        <w:t>Les étiquettes en lecture seule, non modifiables,</w:t>
      </w:r>
    </w:p>
    <w:p w:rsidR="00E861F5" w:rsidRPr="00333CA6" w:rsidRDefault="00E861F5" w:rsidP="00AF7D51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  <w:lang w:val="fr-FR"/>
        </w:rPr>
      </w:pPr>
      <w:r w:rsidRPr="00333CA6">
        <w:rPr>
          <w:rFonts w:ascii="Arial" w:hAnsi="Arial" w:cs="Arial"/>
          <w:sz w:val="24"/>
          <w:szCs w:val="24"/>
          <w:lang w:val="fr-FR"/>
        </w:rPr>
        <w:t>Les étiquettes « écriture une fois, lecture multiple »,</w:t>
      </w:r>
    </w:p>
    <w:p w:rsidR="00E861F5" w:rsidRPr="00333CA6" w:rsidRDefault="00E861F5" w:rsidP="00AF7D51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  <w:lang w:val="fr-FR"/>
        </w:rPr>
      </w:pPr>
      <w:r w:rsidRPr="00333CA6">
        <w:rPr>
          <w:rFonts w:ascii="Arial" w:hAnsi="Arial" w:cs="Arial"/>
          <w:sz w:val="24"/>
          <w:szCs w:val="24"/>
          <w:lang w:val="fr-FR"/>
        </w:rPr>
        <w:t>Les étiquettes en « lecture réécriture ».</w:t>
      </w:r>
    </w:p>
    <w:p w:rsidR="00AF7D51" w:rsidRPr="00D46535" w:rsidRDefault="00AF7D51" w:rsidP="00D46535">
      <w:pPr>
        <w:rPr>
          <w:rFonts w:ascii="Arial" w:hAnsi="Arial" w:cs="Arial"/>
          <w:sz w:val="24"/>
          <w:lang w:val="fr-FR"/>
        </w:rPr>
      </w:pPr>
    </w:p>
    <w:p w:rsidR="00E861F5" w:rsidRPr="006967EE" w:rsidRDefault="002F4B08" w:rsidP="00D5248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u w:val="single"/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BE47B3" wp14:editId="36D199F6">
            <wp:simplePos x="0" y="0"/>
            <wp:positionH relativeFrom="margin">
              <wp:posOffset>2573020</wp:posOffset>
            </wp:positionH>
            <wp:positionV relativeFrom="margin">
              <wp:posOffset>6446520</wp:posOffset>
            </wp:positionV>
            <wp:extent cx="3806190" cy="1770380"/>
            <wp:effectExtent l="0" t="0" r="3810" b="1270"/>
            <wp:wrapSquare wrapText="bothSides"/>
            <wp:docPr id="2" name="Picture 2" descr="http://rfid.sociologica.eu/upload/risque_sanitai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fid.sociologica.eu/upload/risque_sanitair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177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61F5" w:rsidRPr="006967EE">
        <w:rPr>
          <w:rFonts w:ascii="Arial" w:hAnsi="Arial" w:cs="Arial"/>
          <w:sz w:val="24"/>
          <w:u w:val="single"/>
          <w:lang w:val="fr-FR"/>
        </w:rPr>
        <w:t>Et qu’il existe deux grandes familles d'étiquettes RFID :</w:t>
      </w:r>
    </w:p>
    <w:p w:rsidR="00AF7D51" w:rsidRPr="00333CA6" w:rsidRDefault="00AF7D51" w:rsidP="00AF7D51">
      <w:pPr>
        <w:pStyle w:val="ListParagraph"/>
        <w:numPr>
          <w:ilvl w:val="0"/>
          <w:numId w:val="0"/>
        </w:numPr>
        <w:ind w:left="720"/>
        <w:rPr>
          <w:rFonts w:ascii="Arial" w:hAnsi="Arial" w:cs="Arial"/>
          <w:sz w:val="24"/>
          <w:lang w:val="fr-FR"/>
        </w:rPr>
      </w:pPr>
    </w:p>
    <w:p w:rsidR="003765D1" w:rsidRPr="00333CA6" w:rsidRDefault="00E861F5" w:rsidP="00AF7D51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lang w:val="fr-FR"/>
        </w:rPr>
      </w:pPr>
      <w:r w:rsidRPr="00333CA6">
        <w:rPr>
          <w:rFonts w:ascii="Arial" w:hAnsi="Arial" w:cs="Arial"/>
          <w:sz w:val="24"/>
          <w:lang w:val="fr-FR"/>
        </w:rPr>
        <w:t xml:space="preserve">Les étiquettes actives, reliées à une source d'énergie </w:t>
      </w:r>
      <w:r w:rsidR="00F15D63" w:rsidRPr="00333CA6">
        <w:rPr>
          <w:rFonts w:ascii="Arial" w:hAnsi="Arial" w:cs="Arial"/>
          <w:sz w:val="24"/>
          <w:lang w:val="fr-FR"/>
        </w:rPr>
        <w:t>embarquée</w:t>
      </w:r>
      <w:r w:rsidRPr="00333CA6">
        <w:rPr>
          <w:rFonts w:ascii="Arial" w:hAnsi="Arial" w:cs="Arial"/>
          <w:sz w:val="24"/>
          <w:lang w:val="fr-FR"/>
        </w:rPr>
        <w:t xml:space="preserve"> (pile, batterie, etc.). Les étiquettes actives possèdent une meilleure portée mais à un coût plus élevé et avec une durée de vie restreinte</w:t>
      </w:r>
      <w:r w:rsidR="003765D1" w:rsidRPr="00333CA6">
        <w:rPr>
          <w:rFonts w:ascii="Arial" w:hAnsi="Arial" w:cs="Arial"/>
          <w:sz w:val="24"/>
          <w:lang w:val="fr-FR"/>
        </w:rPr>
        <w:t> </w:t>
      </w:r>
    </w:p>
    <w:p w:rsidR="006967EE" w:rsidRDefault="006967EE" w:rsidP="006967EE">
      <w:pPr>
        <w:pStyle w:val="ListParagraph"/>
        <w:numPr>
          <w:ilvl w:val="0"/>
          <w:numId w:val="0"/>
        </w:numPr>
        <w:ind w:left="720"/>
        <w:rPr>
          <w:rFonts w:ascii="Arial" w:hAnsi="Arial" w:cs="Arial"/>
          <w:sz w:val="24"/>
          <w:lang w:val="fr-FR"/>
        </w:rPr>
      </w:pPr>
    </w:p>
    <w:p w:rsidR="00D52489" w:rsidRPr="00333CA6" w:rsidRDefault="00E861F5" w:rsidP="00AF7D51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lang w:val="fr-FR"/>
        </w:rPr>
      </w:pPr>
      <w:r w:rsidRPr="00333CA6">
        <w:rPr>
          <w:rFonts w:ascii="Arial" w:hAnsi="Arial" w:cs="Arial"/>
          <w:sz w:val="24"/>
          <w:lang w:val="fr-FR"/>
        </w:rPr>
        <w:t>Les étiquettes passives, utilisant l'énergie propagée à courte distance par le signal radio de l'émetteur. Ces étiquettes à moindre coût sont généralement plus petites et possèdent une durée de vie quasi-illimitée. En contrepartie, elles nécessitent une quantité d'énergie non négligeable de la part du lecteur pour pouvoir fonctionner.</w:t>
      </w:r>
      <w:r w:rsidR="003765D1" w:rsidRPr="00333CA6">
        <w:rPr>
          <w:rFonts w:ascii="Arial" w:hAnsi="Arial" w:cs="Arial"/>
          <w:sz w:val="24"/>
          <w:lang w:val="fr-FR"/>
        </w:rPr>
        <w:t> »</w:t>
      </w:r>
      <w:r w:rsidR="00D52489" w:rsidRPr="00333CA6">
        <w:rPr>
          <w:rFonts w:ascii="Arial" w:hAnsi="Arial" w:cs="Arial"/>
          <w:sz w:val="24"/>
          <w:lang w:val="fr-FR"/>
        </w:rPr>
        <w:t xml:space="preserve"> </w:t>
      </w:r>
    </w:p>
    <w:p w:rsidR="00714CFC" w:rsidRDefault="00714CFC" w:rsidP="00714CFC">
      <w:pPr>
        <w:pStyle w:val="ListParagraph"/>
        <w:numPr>
          <w:ilvl w:val="0"/>
          <w:numId w:val="0"/>
        </w:numPr>
        <w:tabs>
          <w:tab w:val="left" w:pos="5810"/>
        </w:tabs>
        <w:ind w:left="720"/>
        <w:rPr>
          <w:rFonts w:ascii="Arial" w:hAnsi="Arial" w:cs="Arial"/>
          <w:sz w:val="24"/>
          <w:lang w:val="fr-FR"/>
        </w:rPr>
      </w:pPr>
    </w:p>
    <w:p w:rsidR="00714CFC" w:rsidRDefault="00714CFC" w:rsidP="00714CFC">
      <w:pPr>
        <w:pStyle w:val="ListParagraph"/>
        <w:numPr>
          <w:ilvl w:val="0"/>
          <w:numId w:val="16"/>
        </w:numPr>
        <w:tabs>
          <w:tab w:val="left" w:pos="5810"/>
        </w:tabs>
        <w:rPr>
          <w:rFonts w:ascii="Arial" w:hAnsi="Arial" w:cs="Arial"/>
          <w:sz w:val="24"/>
          <w:lang w:val="fr-FR"/>
        </w:rPr>
      </w:pPr>
      <w:r w:rsidRPr="00714CFC">
        <w:rPr>
          <w:rFonts w:ascii="Arial" w:hAnsi="Arial" w:cs="Arial"/>
          <w:sz w:val="24"/>
          <w:u w:val="single"/>
          <w:lang w:val="fr-FR"/>
        </w:rPr>
        <w:t>Quelle que soit leur forme, le principe de fonctionnement reste identique:</w:t>
      </w:r>
      <w:r w:rsidRPr="00714CFC">
        <w:rPr>
          <w:rFonts w:ascii="Arial" w:hAnsi="Arial" w:cs="Arial"/>
          <w:sz w:val="24"/>
          <w:lang w:val="fr-FR"/>
        </w:rPr>
        <w:t xml:space="preserve"> </w:t>
      </w:r>
    </w:p>
    <w:p w:rsidR="00714CFC" w:rsidRPr="00F15D63" w:rsidRDefault="00F15D63" w:rsidP="00714CFC">
      <w:pPr>
        <w:pStyle w:val="ListParagraph"/>
        <w:numPr>
          <w:ilvl w:val="0"/>
          <w:numId w:val="0"/>
        </w:numPr>
        <w:tabs>
          <w:tab w:val="left" w:pos="5810"/>
        </w:tabs>
        <w:ind w:left="720"/>
        <w:rPr>
          <w:rFonts w:ascii="Arial" w:hAnsi="Arial" w:cs="Arial"/>
          <w:sz w:val="24"/>
          <w:lang w:val="fr-FR"/>
        </w:rPr>
      </w:pPr>
      <w:r w:rsidRPr="00F15D63">
        <w:rPr>
          <w:rFonts w:ascii="Arial" w:hAnsi="Arial" w:cs="Arial"/>
          <w:sz w:val="24"/>
          <w:lang w:val="fr-FR"/>
        </w:rPr>
        <w:t>U</w:t>
      </w:r>
      <w:r w:rsidR="00714CFC" w:rsidRPr="00F15D63">
        <w:rPr>
          <w:rFonts w:ascii="Arial" w:hAnsi="Arial" w:cs="Arial"/>
          <w:sz w:val="24"/>
          <w:lang w:val="fr-FR"/>
        </w:rPr>
        <w:t xml:space="preserve">ne antenne génère un </w:t>
      </w:r>
      <w:r w:rsidRPr="00F15D63">
        <w:rPr>
          <w:rFonts w:ascii="Arial" w:hAnsi="Arial" w:cs="Arial"/>
          <w:sz w:val="24"/>
          <w:lang w:val="fr-FR"/>
        </w:rPr>
        <w:t>champ</w:t>
      </w:r>
      <w:r w:rsidR="00714CFC" w:rsidRPr="00F15D63">
        <w:rPr>
          <w:rFonts w:ascii="Arial" w:hAnsi="Arial" w:cs="Arial"/>
          <w:sz w:val="24"/>
          <w:lang w:val="fr-FR"/>
        </w:rPr>
        <w:t xml:space="preserve"> magnétique</w:t>
      </w:r>
      <w:r>
        <w:rPr>
          <w:rFonts w:ascii="Arial" w:hAnsi="Arial" w:cs="Arial"/>
          <w:sz w:val="24"/>
          <w:lang w:val="fr-FR"/>
        </w:rPr>
        <w:t xml:space="preserve"> </w:t>
      </w:r>
      <w:r w:rsidR="00714CFC" w:rsidRPr="00F15D63">
        <w:rPr>
          <w:rFonts w:ascii="Arial" w:hAnsi="Arial" w:cs="Arial"/>
          <w:sz w:val="24"/>
          <w:lang w:val="fr-FR"/>
        </w:rPr>
        <w:t>de plus ou moins forte puissance afin d'activer le tag et d'en lire son contenu. Les processeurs sont quant à eux</w:t>
      </w:r>
    </w:p>
    <w:p w:rsidR="008B40DE" w:rsidRDefault="00F15D63" w:rsidP="008B40DE">
      <w:pPr>
        <w:pStyle w:val="ListParagraph"/>
        <w:numPr>
          <w:ilvl w:val="0"/>
          <w:numId w:val="0"/>
        </w:numPr>
        <w:tabs>
          <w:tab w:val="left" w:pos="5810"/>
        </w:tabs>
        <w:ind w:left="720"/>
        <w:rPr>
          <w:rFonts w:ascii="Arial" w:hAnsi="Arial" w:cs="Arial"/>
          <w:sz w:val="24"/>
          <w:lang w:val="fr-FR"/>
        </w:rPr>
      </w:pPr>
      <w:proofErr w:type="gramStart"/>
      <w:r>
        <w:rPr>
          <w:rFonts w:ascii="Arial" w:hAnsi="Arial" w:cs="Arial"/>
          <w:sz w:val="24"/>
          <w:lang w:val="fr-FR"/>
        </w:rPr>
        <w:t>s</w:t>
      </w:r>
      <w:r w:rsidRPr="00714CFC">
        <w:rPr>
          <w:rFonts w:ascii="Arial" w:hAnsi="Arial" w:cs="Arial"/>
          <w:sz w:val="24"/>
          <w:lang w:val="fr-FR"/>
        </w:rPr>
        <w:t>pécifiques</w:t>
      </w:r>
      <w:proofErr w:type="gramEnd"/>
      <w:r w:rsidR="00714CFC" w:rsidRPr="00714CFC">
        <w:rPr>
          <w:rFonts w:ascii="Arial" w:hAnsi="Arial" w:cs="Arial"/>
          <w:sz w:val="24"/>
          <w:lang w:val="fr-FR"/>
        </w:rPr>
        <w:t xml:space="preserve"> à chaque fabriquant car les algorithmes de lecture et d'</w:t>
      </w:r>
      <w:r w:rsidRPr="00714CFC">
        <w:rPr>
          <w:rFonts w:ascii="Arial" w:hAnsi="Arial" w:cs="Arial"/>
          <w:sz w:val="24"/>
          <w:lang w:val="fr-FR"/>
        </w:rPr>
        <w:t>anticollisi</w:t>
      </w:r>
      <w:r>
        <w:rPr>
          <w:rFonts w:ascii="Arial" w:hAnsi="Arial" w:cs="Arial"/>
          <w:sz w:val="24"/>
          <w:lang w:val="fr-FR"/>
        </w:rPr>
        <w:t>on</w:t>
      </w:r>
      <w:r w:rsidR="006967EE">
        <w:rPr>
          <w:rFonts w:ascii="Arial" w:hAnsi="Arial" w:cs="Arial"/>
          <w:sz w:val="24"/>
          <w:lang w:val="fr-FR"/>
        </w:rPr>
        <w:t xml:space="preserve"> sont souvent propriétaires.</w:t>
      </w:r>
    </w:p>
    <w:p w:rsidR="00D52489" w:rsidRPr="008B40DE" w:rsidRDefault="00F15D63" w:rsidP="008B40DE">
      <w:pPr>
        <w:pStyle w:val="ListParagraph"/>
        <w:numPr>
          <w:ilvl w:val="0"/>
          <w:numId w:val="0"/>
        </w:numPr>
        <w:tabs>
          <w:tab w:val="left" w:pos="5810"/>
        </w:tabs>
        <w:ind w:left="720"/>
        <w:rPr>
          <w:rFonts w:ascii="Arial" w:hAnsi="Arial" w:cs="Arial"/>
          <w:sz w:val="24"/>
          <w:lang w:val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2BEAD9" wp14:editId="59DD4DCA">
            <wp:simplePos x="0" y="0"/>
            <wp:positionH relativeFrom="margin">
              <wp:posOffset>-115570</wp:posOffset>
            </wp:positionH>
            <wp:positionV relativeFrom="margin">
              <wp:posOffset>5236210</wp:posOffset>
            </wp:positionV>
            <wp:extent cx="5943600" cy="3407410"/>
            <wp:effectExtent l="0" t="0" r="0" b="2540"/>
            <wp:wrapSquare wrapText="bothSides"/>
            <wp:docPr id="1" name="Picture 1" descr="Le système RF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système RFI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0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7D51" w:rsidRPr="008B40DE">
        <w:rPr>
          <w:rFonts w:ascii="Arial" w:hAnsi="Arial" w:cs="Arial"/>
          <w:sz w:val="24"/>
          <w:lang w:val="fr-FR"/>
        </w:rPr>
        <w:tab/>
      </w:r>
    </w:p>
    <w:p w:rsidR="00E861F5" w:rsidRPr="00333CA6" w:rsidRDefault="00E861F5" w:rsidP="00D5248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lang w:val="fr-FR"/>
        </w:rPr>
      </w:pPr>
      <w:r w:rsidRPr="00333CA6">
        <w:rPr>
          <w:rFonts w:ascii="Arial" w:hAnsi="Arial" w:cs="Arial"/>
          <w:sz w:val="24"/>
          <w:lang w:val="fr-FR"/>
        </w:rPr>
        <w:t xml:space="preserve">J’ai </w:t>
      </w:r>
      <w:r w:rsidR="00C10C3D" w:rsidRPr="00333CA6">
        <w:rPr>
          <w:rFonts w:ascii="Arial" w:hAnsi="Arial" w:cs="Arial"/>
          <w:sz w:val="24"/>
          <w:lang w:val="fr-FR"/>
        </w:rPr>
        <w:t>aussi découvert</w:t>
      </w:r>
      <w:r w:rsidRPr="00333CA6">
        <w:rPr>
          <w:rFonts w:ascii="Arial" w:hAnsi="Arial" w:cs="Arial"/>
          <w:sz w:val="24"/>
          <w:lang w:val="fr-FR"/>
        </w:rPr>
        <w:t xml:space="preserve"> que </w:t>
      </w:r>
      <w:r w:rsidR="003765D1" w:rsidRPr="00333CA6">
        <w:rPr>
          <w:rFonts w:ascii="Arial" w:hAnsi="Arial" w:cs="Arial"/>
          <w:sz w:val="24"/>
          <w:u w:val="single"/>
          <w:lang w:val="fr-FR"/>
        </w:rPr>
        <w:t>« </w:t>
      </w:r>
      <w:r w:rsidRPr="00333CA6">
        <w:rPr>
          <w:rFonts w:ascii="Arial" w:hAnsi="Arial" w:cs="Arial"/>
          <w:sz w:val="24"/>
          <w:u w:val="single"/>
          <w:lang w:val="fr-FR"/>
        </w:rPr>
        <w:t>L’étiquette radiofréquence (transpondeur, étiquette RFID),</w:t>
      </w:r>
      <w:r w:rsidRPr="00333CA6">
        <w:rPr>
          <w:rFonts w:ascii="Arial" w:hAnsi="Arial" w:cs="Arial"/>
          <w:sz w:val="24"/>
          <w:lang w:val="fr-FR"/>
        </w:rPr>
        <w:t xml:space="preserve"> est composée d’une puce reliée à une antenne, encapsulées dans un support (RFID Tag ou RFID Label). Elle est lue par un lecteur qui capte et transmet l’information.</w:t>
      </w:r>
      <w:r w:rsidR="003765D1" w:rsidRPr="00333CA6">
        <w:rPr>
          <w:rFonts w:ascii="Arial" w:hAnsi="Arial" w:cs="Arial"/>
          <w:sz w:val="24"/>
          <w:lang w:val="fr-FR"/>
        </w:rPr>
        <w:t> »</w:t>
      </w:r>
      <w:r w:rsidR="00D52489" w:rsidRPr="00333CA6">
        <w:rPr>
          <w:rFonts w:ascii="Arial" w:hAnsi="Arial" w:cs="Arial"/>
          <w:sz w:val="24"/>
          <w:lang w:val="fr-FR"/>
        </w:rPr>
        <w:t xml:space="preserve"> </w:t>
      </w:r>
      <w:hyperlink r:id="rId12" w:history="1">
        <w:r w:rsidR="00D52489" w:rsidRPr="00333CA6">
          <w:rPr>
            <w:rStyle w:val="Hyperlink"/>
            <w:rFonts w:ascii="Arial" w:hAnsi="Arial" w:cs="Arial"/>
            <w:color w:val="auto"/>
            <w:sz w:val="24"/>
            <w:lang w:val="fr-FR"/>
          </w:rPr>
          <w:t xml:space="preserve">RFID Radio </w:t>
        </w:r>
        <w:proofErr w:type="spellStart"/>
        <w:r w:rsidR="00D52489" w:rsidRPr="00333CA6">
          <w:rPr>
            <w:rStyle w:val="Hyperlink"/>
            <w:rFonts w:ascii="Arial" w:hAnsi="Arial" w:cs="Arial"/>
            <w:color w:val="auto"/>
            <w:sz w:val="24"/>
            <w:lang w:val="fr-FR"/>
          </w:rPr>
          <w:t>Frequency</w:t>
        </w:r>
        <w:proofErr w:type="spellEnd"/>
        <w:r w:rsidR="00D52489" w:rsidRPr="00333CA6">
          <w:rPr>
            <w:rStyle w:val="Hyperlink"/>
            <w:rFonts w:ascii="Arial" w:hAnsi="Arial" w:cs="Arial"/>
            <w:color w:val="auto"/>
            <w:sz w:val="24"/>
            <w:lang w:val="fr-FR"/>
          </w:rPr>
          <w:t xml:space="preserve"> Identification</w:t>
        </w:r>
      </w:hyperlink>
    </w:p>
    <w:p w:rsidR="00D52489" w:rsidRPr="00333CA6" w:rsidRDefault="00F15D63" w:rsidP="00E861F5">
      <w:pPr>
        <w:rPr>
          <w:rFonts w:ascii="Arial" w:hAnsi="Arial" w:cs="Arial"/>
          <w:sz w:val="24"/>
          <w:lang w:val="fr-FR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10CFCD0" wp14:editId="2A4B8E08">
            <wp:simplePos x="0" y="0"/>
            <wp:positionH relativeFrom="margin">
              <wp:posOffset>4387215</wp:posOffset>
            </wp:positionH>
            <wp:positionV relativeFrom="margin">
              <wp:posOffset>-61595</wp:posOffset>
            </wp:positionV>
            <wp:extent cx="2019935" cy="2019935"/>
            <wp:effectExtent l="0" t="0" r="0" b="0"/>
            <wp:wrapSquare wrapText="bothSides"/>
            <wp:docPr id="3" name="Picture 3" descr="http://media.ldlc.com/ld3/300/2010/LD0000829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edia.ldlc.com/ld3/300/2010/LD000082940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0C3D" w:rsidRDefault="00C10C3D" w:rsidP="00D5248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lang w:val="fr-FR"/>
        </w:rPr>
      </w:pPr>
      <w:r w:rsidRPr="00333CA6">
        <w:rPr>
          <w:rFonts w:ascii="Arial" w:hAnsi="Arial" w:cs="Arial"/>
          <w:sz w:val="24"/>
          <w:u w:val="single"/>
          <w:lang w:val="fr-FR"/>
        </w:rPr>
        <w:t>Le document</w:t>
      </w:r>
      <w:r w:rsidRPr="00333CA6">
        <w:rPr>
          <w:rFonts w:ascii="Arial" w:hAnsi="Arial" w:cs="Arial"/>
          <w:sz w:val="24"/>
          <w:lang w:val="fr-FR"/>
        </w:rPr>
        <w:t xml:space="preserve"> (en </w:t>
      </w:r>
      <w:r w:rsidR="00D52489" w:rsidRPr="00333CA6">
        <w:rPr>
          <w:rFonts w:ascii="Arial" w:hAnsi="Arial" w:cs="Arial"/>
          <w:sz w:val="24"/>
          <w:lang w:val="fr-FR"/>
        </w:rPr>
        <w:t>anglais</w:t>
      </w:r>
      <w:r w:rsidRPr="00333CA6">
        <w:rPr>
          <w:rFonts w:ascii="Arial" w:hAnsi="Arial" w:cs="Arial"/>
          <w:sz w:val="24"/>
          <w:lang w:val="fr-FR"/>
        </w:rPr>
        <w:t xml:space="preserve">, mais un membre de mon groupe et moi sommes bilingues, donc il n’y aura pas de </w:t>
      </w:r>
      <w:r w:rsidR="00D52489" w:rsidRPr="00333CA6">
        <w:rPr>
          <w:rFonts w:ascii="Arial" w:hAnsi="Arial" w:cs="Arial"/>
          <w:sz w:val="24"/>
          <w:lang w:val="fr-FR"/>
        </w:rPr>
        <w:t>problèmes</w:t>
      </w:r>
      <w:r w:rsidRPr="00333CA6">
        <w:rPr>
          <w:rFonts w:ascii="Arial" w:hAnsi="Arial" w:cs="Arial"/>
          <w:sz w:val="24"/>
          <w:lang w:val="fr-FR"/>
        </w:rPr>
        <w:t xml:space="preserve"> pour </w:t>
      </w:r>
      <w:r w:rsidR="00D52489" w:rsidRPr="00333CA6">
        <w:rPr>
          <w:rFonts w:ascii="Arial" w:hAnsi="Arial" w:cs="Arial"/>
          <w:sz w:val="24"/>
          <w:lang w:val="fr-FR"/>
        </w:rPr>
        <w:t xml:space="preserve">y </w:t>
      </w:r>
      <w:r w:rsidRPr="00333CA6">
        <w:rPr>
          <w:rFonts w:ascii="Arial" w:hAnsi="Arial" w:cs="Arial"/>
          <w:sz w:val="24"/>
          <w:lang w:val="fr-FR"/>
        </w:rPr>
        <w:t xml:space="preserve">trouver des informations) </w:t>
      </w:r>
      <w:r w:rsidR="00D52489" w:rsidRPr="00333CA6">
        <w:rPr>
          <w:rFonts w:ascii="Arial" w:hAnsi="Arial" w:cs="Arial"/>
          <w:sz w:val="24"/>
          <w:lang w:val="fr-FR"/>
        </w:rPr>
        <w:t>ci-</w:t>
      </w:r>
      <w:r w:rsidR="00D52489" w:rsidRPr="00333CA6">
        <w:rPr>
          <w:rFonts w:ascii="Arial" w:hAnsi="Arial" w:cs="Arial"/>
          <w:sz w:val="24"/>
          <w:lang w:val="fr-FR"/>
        </w:rPr>
        <w:lastRenderedPageBreak/>
        <w:t>joint</w:t>
      </w:r>
      <w:r w:rsidRPr="00333CA6">
        <w:rPr>
          <w:rFonts w:ascii="Arial" w:hAnsi="Arial" w:cs="Arial"/>
          <w:sz w:val="24"/>
          <w:lang w:val="fr-FR"/>
        </w:rPr>
        <w:t xml:space="preserve"> me sera </w:t>
      </w:r>
      <w:r w:rsidR="00333CA6" w:rsidRPr="00333CA6">
        <w:rPr>
          <w:rFonts w:ascii="Arial" w:hAnsi="Arial" w:cs="Arial"/>
          <w:sz w:val="24"/>
          <w:lang w:val="fr-FR"/>
        </w:rPr>
        <w:t>très</w:t>
      </w:r>
      <w:r w:rsidRPr="00333CA6">
        <w:rPr>
          <w:rFonts w:ascii="Arial" w:hAnsi="Arial" w:cs="Arial"/>
          <w:sz w:val="24"/>
          <w:lang w:val="fr-FR"/>
        </w:rPr>
        <w:t xml:space="preserve"> utile </w:t>
      </w:r>
      <w:r w:rsidR="00333CA6" w:rsidRPr="00333CA6">
        <w:rPr>
          <w:rFonts w:ascii="Arial" w:hAnsi="Arial" w:cs="Arial"/>
          <w:sz w:val="24"/>
          <w:lang w:val="fr-FR"/>
        </w:rPr>
        <w:t>à</w:t>
      </w:r>
      <w:r w:rsidRPr="00333CA6">
        <w:rPr>
          <w:rFonts w:ascii="Arial" w:hAnsi="Arial" w:cs="Arial"/>
          <w:sz w:val="24"/>
          <w:lang w:val="fr-FR"/>
        </w:rPr>
        <w:t xml:space="preserve"> mon groupe et </w:t>
      </w:r>
      <w:proofErr w:type="spellStart"/>
      <w:r w:rsidRPr="00333CA6">
        <w:rPr>
          <w:rFonts w:ascii="Arial" w:hAnsi="Arial" w:cs="Arial"/>
          <w:sz w:val="24"/>
          <w:lang w:val="fr-FR"/>
        </w:rPr>
        <w:t>a</w:t>
      </w:r>
      <w:proofErr w:type="spellEnd"/>
      <w:r w:rsidRPr="00333CA6">
        <w:rPr>
          <w:rFonts w:ascii="Arial" w:hAnsi="Arial" w:cs="Arial"/>
          <w:sz w:val="24"/>
          <w:lang w:val="fr-FR"/>
        </w:rPr>
        <w:t xml:space="preserve"> moi car il s’y trouve presque toutes les informations que nous avons besoin. </w:t>
      </w:r>
    </w:p>
    <w:p w:rsidR="00D8288F" w:rsidRPr="00D8288F" w:rsidRDefault="00D8288F" w:rsidP="00D8288F">
      <w:pPr>
        <w:ind w:left="1080"/>
        <w:rPr>
          <w:rFonts w:ascii="Arial" w:hAnsi="Arial" w:cs="Arial"/>
          <w:sz w:val="24"/>
          <w:lang w:val="fr-FR"/>
        </w:rPr>
      </w:pPr>
    </w:p>
    <w:p w:rsidR="00D8288F" w:rsidRPr="00DE38D1" w:rsidRDefault="00D8288F" w:rsidP="00D8288F">
      <w:pPr>
        <w:ind w:left="360"/>
        <w:rPr>
          <w:rFonts w:ascii="Arial" w:hAnsi="Arial" w:cs="Arial"/>
          <w:b/>
          <w:sz w:val="28"/>
          <w:szCs w:val="24"/>
          <w:u w:val="single"/>
          <w:lang w:val="fr-FR"/>
        </w:rPr>
      </w:pPr>
      <w:r w:rsidRPr="00DE38D1">
        <w:rPr>
          <w:rFonts w:ascii="Arial" w:hAnsi="Arial" w:cs="Arial"/>
          <w:b/>
          <w:sz w:val="28"/>
          <w:szCs w:val="24"/>
          <w:u w:val="single"/>
          <w:shd w:val="clear" w:color="auto" w:fill="FFFFFF"/>
          <w:lang w:val="fr-FR"/>
        </w:rPr>
        <w:t>L'</w:t>
      </w:r>
      <w:r w:rsidRPr="00DE38D1">
        <w:rPr>
          <w:rFonts w:ascii="Arial" w:hAnsi="Arial" w:cs="Arial"/>
          <w:b/>
          <w:bCs/>
          <w:sz w:val="28"/>
          <w:szCs w:val="24"/>
          <w:u w:val="single"/>
          <w:shd w:val="clear" w:color="auto" w:fill="FFFFFF"/>
          <w:lang w:val="fr-FR"/>
        </w:rPr>
        <w:t>induction électromagnétique </w:t>
      </w:r>
    </w:p>
    <w:p w:rsidR="00D8288F" w:rsidRPr="008B40DE" w:rsidRDefault="00D8288F" w:rsidP="00D5248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fr-FR"/>
        </w:rPr>
      </w:pPr>
      <w:r w:rsidRPr="00D8288F">
        <w:rPr>
          <w:rFonts w:ascii="Arial" w:hAnsi="Arial" w:cs="Arial"/>
          <w:sz w:val="24"/>
          <w:szCs w:val="24"/>
          <w:shd w:val="clear" w:color="auto" w:fill="FFFFFF"/>
          <w:lang w:val="fr-FR"/>
        </w:rPr>
        <w:t>L'</w:t>
      </w:r>
      <w:r w:rsidRPr="00D8288F">
        <w:rPr>
          <w:rFonts w:ascii="Arial" w:hAnsi="Arial" w:cs="Arial"/>
          <w:b/>
          <w:bCs/>
          <w:sz w:val="24"/>
          <w:szCs w:val="24"/>
          <w:shd w:val="clear" w:color="auto" w:fill="FFFFFF"/>
          <w:lang w:val="fr-FR"/>
        </w:rPr>
        <w:t>induction électromagnétique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  <w:lang w:val="fr-FR"/>
        </w:rPr>
        <w:t> </w:t>
      </w:r>
      <w:r>
        <w:rPr>
          <w:rFonts w:ascii="Arial" w:hAnsi="Arial" w:cs="Arial"/>
          <w:sz w:val="24"/>
          <w:szCs w:val="24"/>
          <w:shd w:val="clear" w:color="auto" w:fill="FFFFFF"/>
          <w:lang w:val="fr-FR"/>
        </w:rPr>
        <w:t>: E</w:t>
      </w:r>
      <w:r w:rsidRPr="00D8288F">
        <w:rPr>
          <w:rFonts w:ascii="Arial" w:hAnsi="Arial" w:cs="Arial"/>
          <w:sz w:val="24"/>
          <w:szCs w:val="24"/>
          <w:shd w:val="clear" w:color="auto" w:fill="FFFFFF"/>
          <w:lang w:val="fr-FR"/>
        </w:rPr>
        <w:t>st un phénomène physique produisant une différence de </w:t>
      </w:r>
      <w:hyperlink r:id="rId14" w:tooltip="Potentiel électrique" w:history="1">
        <w:r w:rsidRPr="00D8288F">
          <w:rPr>
            <w:rFonts w:ascii="Arial" w:hAnsi="Arial" w:cs="Arial"/>
            <w:sz w:val="24"/>
            <w:szCs w:val="24"/>
            <w:shd w:val="clear" w:color="auto" w:fill="FFFFFF"/>
            <w:lang w:val="fr-FR"/>
          </w:rPr>
          <w:t>potentiel électrique</w:t>
        </w:r>
      </w:hyperlink>
      <w:r w:rsidRPr="00D8288F">
        <w:rPr>
          <w:rFonts w:ascii="Arial" w:hAnsi="Arial" w:cs="Arial"/>
          <w:sz w:val="24"/>
          <w:szCs w:val="24"/>
          <w:shd w:val="clear" w:color="auto" w:fill="FFFFFF"/>
          <w:lang w:val="fr-FR"/>
        </w:rPr>
        <w:t> dans un </w:t>
      </w:r>
      <w:hyperlink r:id="rId15" w:tooltip="Conducteur (physique)" w:history="1">
        <w:r w:rsidRPr="00D8288F">
          <w:rPr>
            <w:rFonts w:ascii="Arial" w:hAnsi="Arial" w:cs="Arial"/>
            <w:sz w:val="24"/>
            <w:szCs w:val="24"/>
            <w:shd w:val="clear" w:color="auto" w:fill="FFFFFF"/>
            <w:lang w:val="fr-FR"/>
          </w:rPr>
          <w:t>conducteur électrique</w:t>
        </w:r>
      </w:hyperlink>
      <w:r w:rsidRPr="00D8288F">
        <w:rPr>
          <w:rFonts w:ascii="Arial" w:hAnsi="Arial" w:cs="Arial"/>
          <w:sz w:val="24"/>
          <w:szCs w:val="24"/>
          <w:shd w:val="clear" w:color="auto" w:fill="FFFFFF"/>
          <w:lang w:val="fr-FR"/>
        </w:rPr>
        <w:t> soumis à un champ magnétique variable. Cette différence de potentiel peut engendrer un courant électrique dans le conducteur.</w:t>
      </w:r>
    </w:p>
    <w:p w:rsidR="008B40DE" w:rsidRPr="00D8288F" w:rsidRDefault="008B40DE" w:rsidP="008B40DE">
      <w:pPr>
        <w:pStyle w:val="ListParagraph"/>
        <w:numPr>
          <w:ilvl w:val="0"/>
          <w:numId w:val="0"/>
        </w:numPr>
        <w:ind w:left="720"/>
        <w:rPr>
          <w:rFonts w:ascii="Arial" w:hAnsi="Arial" w:cs="Arial"/>
          <w:sz w:val="24"/>
          <w:szCs w:val="24"/>
          <w:lang w:val="fr-FR"/>
        </w:rPr>
      </w:pPr>
    </w:p>
    <w:p w:rsidR="00D8288F" w:rsidRPr="008B40DE" w:rsidRDefault="00D8288F" w:rsidP="00D5248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fr-FR"/>
        </w:rPr>
      </w:pPr>
      <w:r w:rsidRPr="00D8288F">
        <w:rPr>
          <w:rStyle w:val="apple-converted-space"/>
          <w:rFonts w:ascii="Arial" w:hAnsi="Arial" w:cs="Arial"/>
          <w:sz w:val="24"/>
          <w:szCs w:val="24"/>
          <w:shd w:val="clear" w:color="auto" w:fill="FFFFFF"/>
          <w:lang w:val="fr-FR"/>
        </w:rPr>
        <w:t xml:space="preserve"> Il peut être </w:t>
      </w:r>
      <w:r>
        <w:rPr>
          <w:rStyle w:val="apple-converted-space"/>
          <w:rFonts w:ascii="Arial" w:hAnsi="Arial" w:cs="Arial"/>
          <w:sz w:val="24"/>
          <w:szCs w:val="24"/>
          <w:shd w:val="clear" w:color="auto" w:fill="FFFFFF"/>
          <w:lang w:val="fr-FR"/>
        </w:rPr>
        <w:t>utilis</w:t>
      </w:r>
      <w:r w:rsidRPr="00D8288F">
        <w:rPr>
          <w:rStyle w:val="apple-converted-space"/>
          <w:rFonts w:ascii="Arial" w:hAnsi="Arial" w:cs="Arial"/>
          <w:sz w:val="24"/>
          <w:szCs w:val="24"/>
          <w:shd w:val="clear" w:color="auto" w:fill="FFFFFF"/>
          <w:lang w:val="fr-FR"/>
        </w:rPr>
        <w:t xml:space="preserve">e dans les </w:t>
      </w:r>
      <w:hyperlink r:id="rId16" w:tooltip="Détecteurs de métaux" w:history="1">
        <w:r w:rsidRPr="00D8288F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  <w:lang w:val="fr-FR"/>
          </w:rPr>
          <w:t>détecteurs de métaux</w:t>
        </w:r>
      </w:hyperlink>
      <w:r w:rsidRPr="00D8288F">
        <w:rPr>
          <w:rFonts w:ascii="Arial" w:hAnsi="Arial" w:cs="Arial"/>
          <w:sz w:val="24"/>
          <w:szCs w:val="24"/>
          <w:shd w:val="clear" w:color="auto" w:fill="FFFFFF"/>
          <w:lang w:val="fr-FR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  <w:lang w:val="fr-FR"/>
        </w:rPr>
        <w:t xml:space="preserve"> la détection des véhicules, </w:t>
      </w:r>
    </w:p>
    <w:p w:rsidR="008B40DE" w:rsidRPr="008B40DE" w:rsidRDefault="008B40DE" w:rsidP="008B40DE">
      <w:pPr>
        <w:pStyle w:val="ListParagraph"/>
        <w:numPr>
          <w:ilvl w:val="0"/>
          <w:numId w:val="0"/>
        </w:numPr>
        <w:ind w:left="1440"/>
        <w:rPr>
          <w:rFonts w:ascii="Arial" w:hAnsi="Arial" w:cs="Arial"/>
          <w:sz w:val="24"/>
          <w:szCs w:val="24"/>
          <w:lang w:val="fr-FR"/>
        </w:rPr>
      </w:pPr>
    </w:p>
    <w:p w:rsidR="00DE38D1" w:rsidRPr="00DE38D1" w:rsidRDefault="008B40DE" w:rsidP="00DE38D1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24"/>
          <w:lang w:val="fr-FR"/>
        </w:rPr>
      </w:pPr>
      <w:r w:rsidRPr="008B40DE">
        <w:rPr>
          <w:rStyle w:val="apple-converted-space"/>
          <w:rFonts w:ascii="Arial" w:hAnsi="Arial" w:cs="Arial"/>
          <w:sz w:val="24"/>
          <w:lang w:val="fr-FR"/>
        </w:rPr>
        <w:t> </w:t>
      </w:r>
      <w:r>
        <w:rPr>
          <w:rFonts w:ascii="Arial" w:hAnsi="Arial" w:cs="Arial"/>
          <w:sz w:val="24"/>
          <w:lang w:val="fr-FR"/>
        </w:rPr>
        <w:t>L</w:t>
      </w:r>
      <w:r w:rsidRPr="008B40DE">
        <w:rPr>
          <w:rFonts w:ascii="Arial" w:hAnsi="Arial" w:cs="Arial"/>
          <w:sz w:val="24"/>
          <w:lang w:val="fr-FR"/>
        </w:rPr>
        <w:t>orsqu'on appliquait un courant électrique à une bobine de cuivre, alors un champ magnétique était induit. Par réciproque, lorsqu'une bobine de cuivre est parcourue par un champ magnétique, alors un courant électrique est induit à ses bornes. C'est ce que l'on appelle l'induction électromagnétique. Tout le mécanisme de communication en RFID repose sur ce principe</w:t>
      </w:r>
      <w:r w:rsidR="00DE38D1">
        <w:rPr>
          <w:rFonts w:ascii="Arial" w:hAnsi="Arial" w:cs="Arial"/>
          <w:sz w:val="24"/>
          <w:lang w:val="fr-FR"/>
        </w:rPr>
        <w:t>.</w:t>
      </w:r>
    </w:p>
    <w:p w:rsidR="00DE38D1" w:rsidRDefault="00F15D63" w:rsidP="00DE38D1">
      <w:pPr>
        <w:ind w:left="360"/>
        <w:rPr>
          <w:rFonts w:ascii="Arial" w:hAnsi="Arial" w:cs="Arial"/>
          <w:b/>
          <w:sz w:val="28"/>
          <w:szCs w:val="24"/>
          <w:u w:val="single"/>
          <w:lang w:val="fr-FR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1EC121E" wp14:editId="087FF6E6">
            <wp:simplePos x="0" y="0"/>
            <wp:positionH relativeFrom="margin">
              <wp:posOffset>-70485</wp:posOffset>
            </wp:positionH>
            <wp:positionV relativeFrom="margin">
              <wp:posOffset>6660515</wp:posOffset>
            </wp:positionV>
            <wp:extent cx="5943600" cy="2069465"/>
            <wp:effectExtent l="0" t="0" r="0" b="6985"/>
            <wp:wrapSquare wrapText="bothSides"/>
            <wp:docPr id="7" name="Picture 7" descr="http://rfid.tpe.free.fr/experience-induc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fid.tpe.free.fr/experience-induction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6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38D1" w:rsidRPr="00F15D63" w:rsidRDefault="00DE38D1" w:rsidP="00F15D63">
      <w:pPr>
        <w:ind w:left="360"/>
        <w:rPr>
          <w:rFonts w:ascii="Arial" w:hAnsi="Arial" w:cs="Arial"/>
          <w:b/>
          <w:sz w:val="28"/>
          <w:szCs w:val="24"/>
          <w:u w:val="single"/>
          <w:lang w:val="fr-FR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243D54F" wp14:editId="3F5B0613">
            <wp:simplePos x="0" y="0"/>
            <wp:positionH relativeFrom="margin">
              <wp:posOffset>3919220</wp:posOffset>
            </wp:positionH>
            <wp:positionV relativeFrom="margin">
              <wp:posOffset>718185</wp:posOffset>
            </wp:positionV>
            <wp:extent cx="2395855" cy="2395855"/>
            <wp:effectExtent l="0" t="0" r="4445" b="4445"/>
            <wp:wrapSquare wrapText="bothSides"/>
            <wp:docPr id="6" name="Picture 6" descr="http://image.made-in-china.com/2f0j00vsLabCBgAGkn/UHF-RFID-Reader-Module-NFC-9802M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.made-in-china.com/2f0j00vsLabCBgAGkn/UHF-RFID-Reader-Module-NFC-9802M-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5" cy="239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5D63">
        <w:rPr>
          <w:rFonts w:ascii="Arial" w:hAnsi="Arial" w:cs="Arial"/>
          <w:b/>
          <w:sz w:val="28"/>
          <w:szCs w:val="24"/>
          <w:u w:val="single"/>
          <w:lang w:val="fr-FR"/>
        </w:rPr>
        <w:t xml:space="preserve">La modulation de </w:t>
      </w:r>
      <w:r w:rsidR="00F15D63" w:rsidRPr="00F15D63">
        <w:rPr>
          <w:rFonts w:ascii="Arial" w:hAnsi="Arial" w:cs="Arial"/>
          <w:b/>
          <w:sz w:val="28"/>
          <w:szCs w:val="24"/>
          <w:u w:val="single"/>
          <w:lang w:val="fr-FR"/>
        </w:rPr>
        <w:t>fréquence</w:t>
      </w:r>
    </w:p>
    <w:p w:rsidR="00DE38D1" w:rsidRPr="00DE38D1" w:rsidRDefault="00DE38D1" w:rsidP="00D5248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fr-FR"/>
        </w:rPr>
      </w:pPr>
      <w:r w:rsidRPr="00DE38D1">
        <w:rPr>
          <w:rFonts w:ascii="Arial" w:hAnsi="Arial" w:cs="Arial"/>
          <w:sz w:val="24"/>
          <w:szCs w:val="24"/>
          <w:shd w:val="clear" w:color="auto" w:fill="FFFFFF"/>
          <w:lang w:val="fr-FR"/>
        </w:rPr>
        <w:t>La </w:t>
      </w:r>
      <w:r w:rsidRPr="00DE38D1">
        <w:rPr>
          <w:rFonts w:ascii="Arial" w:hAnsi="Arial" w:cs="Arial"/>
          <w:b/>
          <w:bCs/>
          <w:sz w:val="24"/>
          <w:szCs w:val="24"/>
          <w:shd w:val="clear" w:color="auto" w:fill="FFFFFF"/>
          <w:lang w:val="fr-FR"/>
        </w:rPr>
        <w:t>modulation de fréquence</w:t>
      </w:r>
      <w:r w:rsidRPr="00DE38D1">
        <w:rPr>
          <w:rFonts w:ascii="Arial" w:hAnsi="Arial" w:cs="Arial"/>
          <w:sz w:val="24"/>
          <w:szCs w:val="24"/>
          <w:shd w:val="clear" w:color="auto" w:fill="FFFFFF"/>
          <w:lang w:val="fr-FR"/>
        </w:rPr>
        <w:t> est un </w:t>
      </w:r>
      <w:hyperlink r:id="rId19" w:tooltip="Modulation du signal" w:history="1">
        <w:r w:rsidRPr="00DE38D1">
          <w:rPr>
            <w:rFonts w:ascii="Arial" w:hAnsi="Arial" w:cs="Arial"/>
            <w:sz w:val="24"/>
            <w:szCs w:val="24"/>
            <w:shd w:val="clear" w:color="auto" w:fill="FFFFFF"/>
            <w:lang w:val="fr-FR"/>
          </w:rPr>
          <w:t>mode de modulation</w:t>
        </w:r>
      </w:hyperlink>
      <w:r w:rsidRPr="00DE38D1">
        <w:rPr>
          <w:rFonts w:ascii="Arial" w:hAnsi="Arial" w:cs="Arial"/>
          <w:sz w:val="24"/>
          <w:szCs w:val="24"/>
          <w:shd w:val="clear" w:color="auto" w:fill="FFFFFF"/>
          <w:lang w:val="fr-FR"/>
        </w:rPr>
        <w:t> consistant à transmettre un </w:t>
      </w:r>
      <w:hyperlink r:id="rId20" w:tooltip="Signal électrique" w:history="1">
        <w:r w:rsidRPr="00DE38D1">
          <w:rPr>
            <w:rFonts w:ascii="Arial" w:hAnsi="Arial" w:cs="Arial"/>
            <w:sz w:val="24"/>
            <w:szCs w:val="24"/>
            <w:shd w:val="clear" w:color="auto" w:fill="FFFFFF"/>
            <w:lang w:val="fr-FR"/>
          </w:rPr>
          <w:t>signal</w:t>
        </w:r>
      </w:hyperlink>
      <w:r w:rsidRPr="00DE38D1">
        <w:rPr>
          <w:rFonts w:ascii="Arial" w:hAnsi="Arial" w:cs="Arial"/>
          <w:sz w:val="24"/>
          <w:szCs w:val="24"/>
          <w:shd w:val="clear" w:color="auto" w:fill="FFFFFF"/>
          <w:lang w:val="fr-FR"/>
        </w:rPr>
        <w:t> par la modulation de la fréquence d'un signal porteur</w:t>
      </w:r>
      <w:r>
        <w:rPr>
          <w:rFonts w:ascii="Arial" w:hAnsi="Arial" w:cs="Arial"/>
          <w:sz w:val="24"/>
          <w:szCs w:val="24"/>
          <w:shd w:val="clear" w:color="auto" w:fill="FFFFFF"/>
          <w:lang w:val="fr-FR"/>
        </w:rPr>
        <w:t>.</w:t>
      </w:r>
    </w:p>
    <w:p w:rsidR="00DE38D1" w:rsidRDefault="00DE38D1" w:rsidP="00D5248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fr-FR"/>
        </w:rPr>
      </w:pPr>
      <w:r w:rsidRPr="00DE38D1">
        <w:rPr>
          <w:rFonts w:ascii="Arial" w:hAnsi="Arial" w:cs="Arial"/>
          <w:sz w:val="24"/>
          <w:szCs w:val="24"/>
          <w:lang w:val="fr-FR"/>
        </w:rPr>
        <w:t xml:space="preserve">La modulation des signaux est la seconde étape dans la préparation à la communication en RFID. Par symétrie, la phase de modulation implique une </w:t>
      </w:r>
      <w:r w:rsidRPr="00DE38D1">
        <w:rPr>
          <w:rFonts w:ascii="Arial" w:hAnsi="Arial" w:cs="Arial"/>
          <w:sz w:val="24"/>
          <w:szCs w:val="24"/>
          <w:lang w:val="fr-FR"/>
        </w:rPr>
        <w:lastRenderedPageBreak/>
        <w:t>phase de démodulation des signaux à la réception de signaux RF de réponse. Les méthodes de modulation et démodulation des signaux sont, bien évidemment, symétriques.</w:t>
      </w:r>
    </w:p>
    <w:p w:rsidR="003765D1" w:rsidRPr="00333CA6" w:rsidRDefault="003765D1" w:rsidP="00E861F5">
      <w:pPr>
        <w:rPr>
          <w:rFonts w:ascii="Arial" w:hAnsi="Arial" w:cs="Arial"/>
          <w:sz w:val="24"/>
          <w:lang w:val="fr-FR"/>
        </w:rPr>
      </w:pPr>
      <w:r w:rsidRPr="00333CA6">
        <w:rPr>
          <w:rFonts w:ascii="Arial" w:hAnsi="Arial" w:cs="Arial"/>
          <w:sz w:val="24"/>
          <w:lang w:val="fr-FR"/>
        </w:rPr>
        <w:t xml:space="preserve">Toutes </w:t>
      </w:r>
      <w:r w:rsidR="00D52489" w:rsidRPr="00333CA6">
        <w:rPr>
          <w:rFonts w:ascii="Arial" w:hAnsi="Arial" w:cs="Arial"/>
          <w:sz w:val="24"/>
          <w:lang w:val="fr-FR"/>
        </w:rPr>
        <w:t xml:space="preserve">ces informations me </w:t>
      </w:r>
      <w:r w:rsidR="00F15D63" w:rsidRPr="00333CA6">
        <w:rPr>
          <w:rFonts w:ascii="Arial" w:hAnsi="Arial" w:cs="Arial"/>
          <w:sz w:val="24"/>
          <w:lang w:val="fr-FR"/>
        </w:rPr>
        <w:t>seront</w:t>
      </w:r>
      <w:r w:rsidR="00D52489" w:rsidRPr="00333CA6">
        <w:rPr>
          <w:rFonts w:ascii="Arial" w:hAnsi="Arial" w:cs="Arial"/>
          <w:sz w:val="24"/>
          <w:lang w:val="fr-FR"/>
        </w:rPr>
        <w:t xml:space="preserve"> </w:t>
      </w:r>
      <w:r w:rsidR="00333CA6" w:rsidRPr="00333CA6">
        <w:rPr>
          <w:rFonts w:ascii="Arial" w:hAnsi="Arial" w:cs="Arial"/>
          <w:sz w:val="24"/>
          <w:lang w:val="fr-FR"/>
        </w:rPr>
        <w:t>très</w:t>
      </w:r>
      <w:r w:rsidR="00D52489" w:rsidRPr="00333CA6">
        <w:rPr>
          <w:rFonts w:ascii="Arial" w:hAnsi="Arial" w:cs="Arial"/>
          <w:sz w:val="24"/>
          <w:lang w:val="fr-FR"/>
        </w:rPr>
        <w:t xml:space="preserve"> utiles pour ma prochaine </w:t>
      </w:r>
      <w:r w:rsidR="00333CA6" w:rsidRPr="00333CA6">
        <w:rPr>
          <w:rFonts w:ascii="Arial" w:hAnsi="Arial" w:cs="Arial"/>
          <w:sz w:val="24"/>
          <w:lang w:val="fr-FR"/>
        </w:rPr>
        <w:t>présentation</w:t>
      </w:r>
      <w:r w:rsidR="00D52489" w:rsidRPr="00333CA6">
        <w:rPr>
          <w:rFonts w:ascii="Arial" w:hAnsi="Arial" w:cs="Arial"/>
          <w:sz w:val="24"/>
          <w:lang w:val="fr-FR"/>
        </w:rPr>
        <w:t xml:space="preserve"> sur les tags RFID</w:t>
      </w:r>
      <w:r w:rsidR="00DE38D1" w:rsidRPr="00DE38D1">
        <w:rPr>
          <w:noProof/>
          <w:lang w:val="fr-FR"/>
        </w:rPr>
        <w:t xml:space="preserve"> </w:t>
      </w:r>
    </w:p>
    <w:p w:rsidR="00AF7D51" w:rsidRPr="00F15D63" w:rsidRDefault="00AF7D51" w:rsidP="00E861F5">
      <w:pPr>
        <w:rPr>
          <w:rFonts w:ascii="Arial" w:hAnsi="Arial" w:cs="Arial"/>
          <w:b/>
          <w:sz w:val="28"/>
          <w:u w:val="single"/>
          <w:lang w:val="fr-FR"/>
        </w:rPr>
      </w:pPr>
    </w:p>
    <w:p w:rsidR="00AF7D51" w:rsidRPr="00F15D63" w:rsidRDefault="00AF7D51" w:rsidP="00E861F5">
      <w:pPr>
        <w:rPr>
          <w:rFonts w:ascii="Arial" w:hAnsi="Arial" w:cs="Arial"/>
          <w:b/>
          <w:sz w:val="28"/>
          <w:u w:val="single"/>
          <w:lang w:val="fr-FR"/>
        </w:rPr>
      </w:pPr>
      <w:r w:rsidRPr="00F15D63">
        <w:rPr>
          <w:rFonts w:ascii="Arial" w:hAnsi="Arial" w:cs="Arial"/>
          <w:b/>
          <w:sz w:val="28"/>
          <w:u w:val="single"/>
          <w:lang w:val="fr-FR"/>
        </w:rPr>
        <w:t>Conclusion</w:t>
      </w:r>
    </w:p>
    <w:p w:rsidR="00AF7D51" w:rsidRPr="00333CA6" w:rsidRDefault="00AF7D51" w:rsidP="00AF7D51">
      <w:pPr>
        <w:rPr>
          <w:rFonts w:ascii="Arial" w:hAnsi="Arial" w:cs="Arial"/>
          <w:sz w:val="24"/>
          <w:lang w:val="fr-FR"/>
        </w:rPr>
      </w:pPr>
      <w:r w:rsidRPr="00333CA6">
        <w:rPr>
          <w:rFonts w:ascii="Arial" w:hAnsi="Arial" w:cs="Arial"/>
          <w:sz w:val="24"/>
          <w:lang w:val="fr-FR"/>
        </w:rPr>
        <w:t>J’</w:t>
      </w:r>
      <w:r w:rsidR="00333CA6" w:rsidRPr="00333CA6">
        <w:rPr>
          <w:rFonts w:ascii="Arial" w:hAnsi="Arial" w:cs="Arial"/>
          <w:sz w:val="24"/>
          <w:lang w:val="fr-FR"/>
        </w:rPr>
        <w:t>espère</w:t>
      </w:r>
      <w:r w:rsidRPr="00333CA6">
        <w:rPr>
          <w:rFonts w:ascii="Arial" w:hAnsi="Arial" w:cs="Arial"/>
          <w:sz w:val="24"/>
          <w:lang w:val="fr-FR"/>
        </w:rPr>
        <w:t xml:space="preserve"> que en faisant de mon mieux, j’arriverai </w:t>
      </w:r>
      <w:proofErr w:type="gramStart"/>
      <w:r w:rsidRPr="00333CA6">
        <w:rPr>
          <w:rFonts w:ascii="Arial" w:hAnsi="Arial" w:cs="Arial"/>
          <w:sz w:val="24"/>
          <w:lang w:val="fr-FR"/>
        </w:rPr>
        <w:t>a</w:t>
      </w:r>
      <w:proofErr w:type="gramEnd"/>
      <w:r w:rsidRPr="00333CA6">
        <w:rPr>
          <w:rFonts w:ascii="Arial" w:hAnsi="Arial" w:cs="Arial"/>
          <w:sz w:val="24"/>
          <w:lang w:val="fr-FR"/>
        </w:rPr>
        <w:t xml:space="preserve"> </w:t>
      </w:r>
      <w:r w:rsidR="00333CA6" w:rsidRPr="00333CA6">
        <w:rPr>
          <w:rFonts w:ascii="Arial" w:hAnsi="Arial" w:cs="Arial"/>
          <w:sz w:val="24"/>
          <w:lang w:val="fr-FR"/>
        </w:rPr>
        <w:t>réussir</w:t>
      </w:r>
      <w:r w:rsidRPr="00333CA6">
        <w:rPr>
          <w:rFonts w:ascii="Arial" w:hAnsi="Arial" w:cs="Arial"/>
          <w:sz w:val="24"/>
          <w:lang w:val="fr-FR"/>
        </w:rPr>
        <w:t xml:space="preserve"> ce projet </w:t>
      </w:r>
      <w:r w:rsidR="00EE777E">
        <w:rPr>
          <w:rFonts w:ascii="Arial" w:hAnsi="Arial" w:cs="Arial"/>
          <w:sz w:val="24"/>
          <w:lang w:val="fr-FR"/>
        </w:rPr>
        <w:t xml:space="preserve"> </w:t>
      </w:r>
      <w:r w:rsidRPr="00333CA6">
        <w:rPr>
          <w:rFonts w:ascii="Arial" w:hAnsi="Arial" w:cs="Arial"/>
          <w:sz w:val="24"/>
          <w:lang w:val="fr-FR"/>
        </w:rPr>
        <w:t xml:space="preserve">RFID. Pour cela il faut que je continue pendant les vacances et après, d’étudier le document ci-joint, les sites et de demander </w:t>
      </w:r>
      <w:r w:rsidR="00333CA6" w:rsidRPr="00333CA6">
        <w:rPr>
          <w:rFonts w:ascii="Arial" w:hAnsi="Arial" w:cs="Arial"/>
          <w:sz w:val="24"/>
          <w:lang w:val="fr-FR"/>
        </w:rPr>
        <w:t>à</w:t>
      </w:r>
      <w:r w:rsidRPr="00333CA6">
        <w:rPr>
          <w:rFonts w:ascii="Arial" w:hAnsi="Arial" w:cs="Arial"/>
          <w:sz w:val="24"/>
          <w:lang w:val="fr-FR"/>
        </w:rPr>
        <w:t xml:space="preserve"> Mr </w:t>
      </w:r>
      <w:proofErr w:type="spellStart"/>
      <w:r w:rsidRPr="00333CA6">
        <w:rPr>
          <w:rFonts w:ascii="Arial" w:hAnsi="Arial" w:cs="Arial"/>
          <w:sz w:val="24"/>
          <w:lang w:val="fr-FR"/>
        </w:rPr>
        <w:t>Pichonnier</w:t>
      </w:r>
      <w:proofErr w:type="spellEnd"/>
      <w:r w:rsidRPr="00333CA6">
        <w:rPr>
          <w:rFonts w:ascii="Arial" w:hAnsi="Arial" w:cs="Arial"/>
          <w:sz w:val="24"/>
          <w:lang w:val="fr-FR"/>
        </w:rPr>
        <w:t>, mon prof de physique de plus amples informations sur les tags RFID. Sans oublier de remplir mon blog personnel minimum une fois par semaine.</w:t>
      </w:r>
    </w:p>
    <w:p w:rsidR="00E861F5" w:rsidRPr="00333CA6" w:rsidRDefault="00F15D63" w:rsidP="00E861F5">
      <w:pPr>
        <w:rPr>
          <w:rFonts w:ascii="Arial" w:hAnsi="Arial" w:cs="Arial"/>
          <w:sz w:val="24"/>
          <w:lang w:val="fr-FR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4D529A2" wp14:editId="50AAD92F">
            <wp:simplePos x="0" y="0"/>
            <wp:positionH relativeFrom="margin">
              <wp:posOffset>1611630</wp:posOffset>
            </wp:positionH>
            <wp:positionV relativeFrom="margin">
              <wp:posOffset>5389245</wp:posOffset>
            </wp:positionV>
            <wp:extent cx="2309495" cy="2309495"/>
            <wp:effectExtent l="0" t="0" r="0" b="0"/>
            <wp:wrapSquare wrapText="bothSides"/>
            <wp:docPr id="8" name="Picture 8" descr="http://noahgano.com/files/gimgs/8_fin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oahgano.com/files/gimgs/8_fin4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495" cy="230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861F5" w:rsidRPr="00333CA6">
      <w:head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D3B" w:rsidRDefault="00907D3B" w:rsidP="00D94470">
      <w:pPr>
        <w:spacing w:after="0" w:line="240" w:lineRule="auto"/>
      </w:pPr>
      <w:r>
        <w:separator/>
      </w:r>
    </w:p>
  </w:endnote>
  <w:endnote w:type="continuationSeparator" w:id="0">
    <w:p w:rsidR="00907D3B" w:rsidRDefault="00907D3B" w:rsidP="00D94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D3B" w:rsidRDefault="00907D3B" w:rsidP="00D94470">
      <w:pPr>
        <w:spacing w:after="0" w:line="240" w:lineRule="auto"/>
      </w:pPr>
      <w:r>
        <w:separator/>
      </w:r>
    </w:p>
  </w:footnote>
  <w:footnote w:type="continuationSeparator" w:id="0">
    <w:p w:rsidR="00907D3B" w:rsidRDefault="00907D3B" w:rsidP="00D94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CFC" w:rsidRDefault="00714CFC">
    <w:pPr>
      <w:pStyle w:val="Header"/>
    </w:pPr>
    <w:r w:rsidRPr="00333CA6">
      <w:rPr>
        <w:rFonts w:ascii="Arial" w:hAnsi="Arial" w:cs="Arial"/>
        <w:b/>
        <w:sz w:val="24"/>
      </w:rPr>
      <w:t xml:space="preserve">Marianne </w:t>
    </w:r>
    <w:proofErr w:type="spellStart"/>
    <w:r w:rsidRPr="00333CA6">
      <w:rPr>
        <w:rFonts w:ascii="Arial" w:hAnsi="Arial" w:cs="Arial"/>
        <w:b/>
        <w:sz w:val="24"/>
      </w:rPr>
      <w:t>Boreave</w:t>
    </w:r>
    <w:proofErr w:type="spellEnd"/>
    <w:r w:rsidRPr="00333CA6">
      <w:rPr>
        <w:rFonts w:ascii="Arial" w:hAnsi="Arial" w:cs="Arial"/>
        <w:b/>
        <w:sz w:val="24"/>
      </w:rPr>
      <w:t xml:space="preserve"> 3’C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1936"/>
    <w:multiLevelType w:val="hybridMultilevel"/>
    <w:tmpl w:val="A18C27AE"/>
    <w:lvl w:ilvl="0" w:tplc="1DF0C44C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AE58DD"/>
    <w:multiLevelType w:val="multilevel"/>
    <w:tmpl w:val="CDA6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64201A"/>
    <w:multiLevelType w:val="hybridMultilevel"/>
    <w:tmpl w:val="5C7446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16825"/>
    <w:multiLevelType w:val="hybridMultilevel"/>
    <w:tmpl w:val="47EA49B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9E6944"/>
    <w:multiLevelType w:val="multilevel"/>
    <w:tmpl w:val="5EF6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2346B42"/>
    <w:multiLevelType w:val="hybridMultilevel"/>
    <w:tmpl w:val="8452E6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124651"/>
    <w:multiLevelType w:val="hybridMultilevel"/>
    <w:tmpl w:val="B2365A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EA134A"/>
    <w:multiLevelType w:val="hybridMultilevel"/>
    <w:tmpl w:val="462EB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1498A"/>
    <w:multiLevelType w:val="multilevel"/>
    <w:tmpl w:val="ED289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7E2288C"/>
    <w:multiLevelType w:val="hybridMultilevel"/>
    <w:tmpl w:val="165C0B28"/>
    <w:lvl w:ilvl="0" w:tplc="0409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394D72FC"/>
    <w:multiLevelType w:val="hybridMultilevel"/>
    <w:tmpl w:val="E2AC5D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CD26E7"/>
    <w:multiLevelType w:val="hybridMultilevel"/>
    <w:tmpl w:val="4F722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394ADD"/>
    <w:multiLevelType w:val="hybridMultilevel"/>
    <w:tmpl w:val="AB1CF3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9660AB"/>
    <w:multiLevelType w:val="multilevel"/>
    <w:tmpl w:val="907A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35070E2"/>
    <w:multiLevelType w:val="multilevel"/>
    <w:tmpl w:val="9CD8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2052978"/>
    <w:multiLevelType w:val="hybridMultilevel"/>
    <w:tmpl w:val="364EC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0D6E01"/>
    <w:multiLevelType w:val="hybridMultilevel"/>
    <w:tmpl w:val="91ACFD92"/>
    <w:lvl w:ilvl="0" w:tplc="1DF0C44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DB53CC"/>
    <w:multiLevelType w:val="hybridMultilevel"/>
    <w:tmpl w:val="129A20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3"/>
  </w:num>
  <w:num w:numId="5">
    <w:abstractNumId w:val="14"/>
  </w:num>
  <w:num w:numId="6">
    <w:abstractNumId w:val="9"/>
  </w:num>
  <w:num w:numId="7">
    <w:abstractNumId w:val="16"/>
  </w:num>
  <w:num w:numId="8">
    <w:abstractNumId w:val="11"/>
  </w:num>
  <w:num w:numId="9">
    <w:abstractNumId w:val="7"/>
  </w:num>
  <w:num w:numId="10">
    <w:abstractNumId w:val="17"/>
  </w:num>
  <w:num w:numId="11">
    <w:abstractNumId w:val="18"/>
  </w:num>
  <w:num w:numId="12">
    <w:abstractNumId w:val="12"/>
  </w:num>
  <w:num w:numId="13">
    <w:abstractNumId w:val="6"/>
  </w:num>
  <w:num w:numId="14">
    <w:abstractNumId w:val="2"/>
  </w:num>
  <w:num w:numId="15">
    <w:abstractNumId w:val="10"/>
  </w:num>
  <w:num w:numId="16">
    <w:abstractNumId w:val="5"/>
  </w:num>
  <w:num w:numId="17">
    <w:abstractNumId w:val="15"/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19"/>
    <w:rsid w:val="00043028"/>
    <w:rsid w:val="000A28AB"/>
    <w:rsid w:val="0025661D"/>
    <w:rsid w:val="002F4B08"/>
    <w:rsid w:val="00333CA6"/>
    <w:rsid w:val="003765D1"/>
    <w:rsid w:val="003B1ED0"/>
    <w:rsid w:val="004E5334"/>
    <w:rsid w:val="006967EE"/>
    <w:rsid w:val="00714CFC"/>
    <w:rsid w:val="008B40DE"/>
    <w:rsid w:val="00907D3B"/>
    <w:rsid w:val="009D11EA"/>
    <w:rsid w:val="00AF45D9"/>
    <w:rsid w:val="00AF7D51"/>
    <w:rsid w:val="00BC2B19"/>
    <w:rsid w:val="00C10C3D"/>
    <w:rsid w:val="00C11FB6"/>
    <w:rsid w:val="00D17EFF"/>
    <w:rsid w:val="00D46535"/>
    <w:rsid w:val="00D52489"/>
    <w:rsid w:val="00D8288F"/>
    <w:rsid w:val="00D94470"/>
    <w:rsid w:val="00DE38D1"/>
    <w:rsid w:val="00E53F30"/>
    <w:rsid w:val="00E861F5"/>
    <w:rsid w:val="00EE777E"/>
    <w:rsid w:val="00F1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D51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D51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D51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D51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D51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D51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D51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D51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D5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D5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2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B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A28AB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94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70"/>
  </w:style>
  <w:style w:type="paragraph" w:styleId="Footer">
    <w:name w:val="footer"/>
    <w:basedOn w:val="Normal"/>
    <w:link w:val="FooterChar"/>
    <w:uiPriority w:val="99"/>
    <w:unhideWhenUsed/>
    <w:rsid w:val="00D94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70"/>
  </w:style>
  <w:style w:type="character" w:styleId="Hyperlink">
    <w:name w:val="Hyperlink"/>
    <w:basedOn w:val="DefaultParagraphFont"/>
    <w:uiPriority w:val="99"/>
    <w:unhideWhenUsed/>
    <w:rsid w:val="00D9447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861F5"/>
  </w:style>
  <w:style w:type="paragraph" w:styleId="ListParagraph">
    <w:name w:val="List Paragraph"/>
    <w:basedOn w:val="Normal"/>
    <w:uiPriority w:val="34"/>
    <w:qFormat/>
    <w:rsid w:val="00AF7D51"/>
    <w:pPr>
      <w:numPr>
        <w:numId w:val="10"/>
      </w:numPr>
      <w:contextualSpacing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F7D51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D51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D51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D51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D51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D51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D51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D51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D51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F7D51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F7D51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AF7D51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AF7D51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F7D51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trong">
    <w:name w:val="Strong"/>
    <w:uiPriority w:val="22"/>
    <w:qFormat/>
    <w:rsid w:val="00AF7D51"/>
    <w:rPr>
      <w:b/>
      <w:bCs/>
      <w:spacing w:val="0"/>
    </w:rPr>
  </w:style>
  <w:style w:type="character" w:styleId="Emphasis">
    <w:name w:val="Emphasis"/>
    <w:uiPriority w:val="20"/>
    <w:qFormat/>
    <w:rsid w:val="00AF7D51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NoSpacing">
    <w:name w:val="No Spacing"/>
    <w:basedOn w:val="Normal"/>
    <w:uiPriority w:val="1"/>
    <w:qFormat/>
    <w:rsid w:val="00AF7D5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F7D51"/>
    <w:rPr>
      <w:b/>
      <w:i/>
      <w:color w:val="C0504D" w:themeColor="accen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AF7D51"/>
    <w:rPr>
      <w:b/>
      <w:i/>
      <w:iCs/>
      <w:color w:val="C0504D" w:themeColor="accent2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D5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D5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AF7D51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IntenseEmphasis">
    <w:name w:val="Intense Emphasis"/>
    <w:uiPriority w:val="21"/>
    <w:qFormat/>
    <w:rsid w:val="00AF7D5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AF7D51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AF7D51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AF7D51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7D51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AF45D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D51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D51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D51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D51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D51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D51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D51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D51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D5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D5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2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B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A28AB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94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70"/>
  </w:style>
  <w:style w:type="paragraph" w:styleId="Footer">
    <w:name w:val="footer"/>
    <w:basedOn w:val="Normal"/>
    <w:link w:val="FooterChar"/>
    <w:uiPriority w:val="99"/>
    <w:unhideWhenUsed/>
    <w:rsid w:val="00D94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70"/>
  </w:style>
  <w:style w:type="character" w:styleId="Hyperlink">
    <w:name w:val="Hyperlink"/>
    <w:basedOn w:val="DefaultParagraphFont"/>
    <w:uiPriority w:val="99"/>
    <w:unhideWhenUsed/>
    <w:rsid w:val="00D9447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861F5"/>
  </w:style>
  <w:style w:type="paragraph" w:styleId="ListParagraph">
    <w:name w:val="List Paragraph"/>
    <w:basedOn w:val="Normal"/>
    <w:uiPriority w:val="34"/>
    <w:qFormat/>
    <w:rsid w:val="00AF7D51"/>
    <w:pPr>
      <w:numPr>
        <w:numId w:val="10"/>
      </w:numPr>
      <w:contextualSpacing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F7D51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D51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D51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D51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D51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D51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D51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D51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D51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F7D51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F7D51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AF7D51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AF7D51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F7D51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trong">
    <w:name w:val="Strong"/>
    <w:uiPriority w:val="22"/>
    <w:qFormat/>
    <w:rsid w:val="00AF7D51"/>
    <w:rPr>
      <w:b/>
      <w:bCs/>
      <w:spacing w:val="0"/>
    </w:rPr>
  </w:style>
  <w:style w:type="character" w:styleId="Emphasis">
    <w:name w:val="Emphasis"/>
    <w:uiPriority w:val="20"/>
    <w:qFormat/>
    <w:rsid w:val="00AF7D51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NoSpacing">
    <w:name w:val="No Spacing"/>
    <w:basedOn w:val="Normal"/>
    <w:uiPriority w:val="1"/>
    <w:qFormat/>
    <w:rsid w:val="00AF7D5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F7D51"/>
    <w:rPr>
      <w:b/>
      <w:i/>
      <w:color w:val="C0504D" w:themeColor="accen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AF7D51"/>
    <w:rPr>
      <w:b/>
      <w:i/>
      <w:iCs/>
      <w:color w:val="C0504D" w:themeColor="accent2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D5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D5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AF7D51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IntenseEmphasis">
    <w:name w:val="Intense Emphasis"/>
    <w:uiPriority w:val="21"/>
    <w:qFormat/>
    <w:rsid w:val="00AF7D5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AF7D51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AF7D51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AF7D51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7D51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AF45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9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963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3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547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1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footnotes" Target="footnotes.xml"/><Relationship Id="rId12" Type="http://schemas.openxmlformats.org/officeDocument/2006/relationships/hyperlink" Target="http://www.gomaro.ch/rfid.htm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hyperlink" Target="http://fr.wikipedia.org/wiki/D%C3%A9tecteurs_de_m%C3%A9taux" TargetMode="External"/><Relationship Id="rId20" Type="http://schemas.openxmlformats.org/officeDocument/2006/relationships/hyperlink" Target="http://fr.wikipedia.org/wiki/Signal_%C3%A9lectriqu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fr.wikipedia.org/wiki/Conducteur_(physique)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://fr.wikipedia.org/wiki/Modulation_du_signa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fr.wikipedia.org/wiki/Potentiel_%C3%A9lectrique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3BE11-CB99-4708-9653-CAB023935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Boreave</dc:creator>
  <cp:lastModifiedBy>Marianne Boreave</cp:lastModifiedBy>
  <cp:revision>17</cp:revision>
  <dcterms:created xsi:type="dcterms:W3CDTF">2013-12-19T19:07:00Z</dcterms:created>
  <dcterms:modified xsi:type="dcterms:W3CDTF">2014-03-06T18:43:00Z</dcterms:modified>
</cp:coreProperties>
</file>