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5C4" w:rsidRPr="004535C4" w:rsidRDefault="004535C4" w:rsidP="004535C4">
      <w:pPr>
        <w:rPr>
          <w:rFonts w:ascii="Arial Unicode MS" w:eastAsia="Arial Unicode MS" w:hAnsi="Arial Unicode MS" w:cs="Arial Unicode MS"/>
          <w:b/>
          <w:color w:val="70AD47" w:themeColor="accent6"/>
          <w:lang w:val="en-US"/>
        </w:rPr>
      </w:pPr>
      <w:r w:rsidRPr="004535C4">
        <w:rPr>
          <w:rFonts w:ascii="Arial Unicode MS" w:eastAsia="Arial Unicode MS" w:hAnsi="Arial Unicode MS" w:cs="Arial Unicode MS"/>
          <w:b/>
          <w:bCs/>
          <w:color w:val="70AD47" w:themeColor="accent6"/>
          <w:lang w:val="en-US"/>
        </w:rPr>
        <w:t xml:space="preserve">Pour ma part je me </w:t>
      </w:r>
      <w:proofErr w:type="gramStart"/>
      <w:r w:rsidRPr="004535C4">
        <w:rPr>
          <w:rFonts w:ascii="Arial Unicode MS" w:eastAsia="Arial Unicode MS" w:hAnsi="Arial Unicode MS" w:cs="Arial Unicode MS"/>
          <w:b/>
          <w:bCs/>
          <w:color w:val="70AD47" w:themeColor="accent6"/>
          <w:lang w:val="en-US"/>
        </w:rPr>
        <w:t>suis</w:t>
      </w:r>
      <w:proofErr w:type="gramEnd"/>
      <w:r w:rsidRPr="004535C4">
        <w:rPr>
          <w:rFonts w:ascii="Arial Unicode MS" w:eastAsia="Arial Unicode MS" w:hAnsi="Arial Unicode MS" w:cs="Arial Unicode MS"/>
          <w:b/>
          <w:bCs/>
          <w:color w:val="70AD47" w:themeColor="accent6"/>
          <w:lang w:val="en-US"/>
        </w:rPr>
        <w:t xml:space="preserve"> occupè de des intefaces. </w:t>
      </w:r>
      <w:proofErr w:type="gramStart"/>
      <w:r w:rsidRPr="004535C4">
        <w:rPr>
          <w:rFonts w:ascii="Arial Unicode MS" w:eastAsia="Arial Unicode MS" w:hAnsi="Arial Unicode MS" w:cs="Arial Unicode MS"/>
          <w:b/>
          <w:bCs/>
          <w:color w:val="70AD47" w:themeColor="accent6"/>
          <w:lang w:val="en-US"/>
        </w:rPr>
        <w:t>je</w:t>
      </w:r>
      <w:proofErr w:type="gramEnd"/>
      <w:r w:rsidRPr="004535C4">
        <w:rPr>
          <w:rFonts w:ascii="Arial Unicode MS" w:eastAsia="Arial Unicode MS" w:hAnsi="Arial Unicode MS" w:cs="Arial Unicode MS"/>
          <w:b/>
          <w:bCs/>
          <w:color w:val="70AD47" w:themeColor="accent6"/>
          <w:lang w:val="en-US"/>
        </w:rPr>
        <w:t xml:space="preserve"> doit avvouer que ce n’ai pas une choses très facile a expliquer mais que grace aux dames du CDI, a mon père et ces collaborateur je peut vous l’expiquer d’une manière résumè et simple.</w:t>
      </w:r>
    </w:p>
    <w:p w:rsidR="004535C4" w:rsidRPr="004535C4" w:rsidRDefault="004535C4" w:rsidP="004535C4">
      <w:pPr>
        <w:rPr>
          <w:rFonts w:ascii="Arial Unicode MS" w:eastAsia="Arial Unicode MS" w:hAnsi="Arial Unicode MS" w:cs="Arial Unicode MS"/>
          <w:b/>
          <w:color w:val="70AD47" w:themeColor="accent6"/>
          <w:lang w:val="en-US"/>
        </w:rPr>
      </w:pPr>
    </w:p>
    <w:p w:rsidR="004535C4" w:rsidRPr="004535C4" w:rsidRDefault="004535C4" w:rsidP="004535C4">
      <w:pPr>
        <w:rPr>
          <w:rFonts w:eastAsia="Arial Unicode MS" w:cs="Arial Unicode MS"/>
          <w:b/>
        </w:rPr>
      </w:pPr>
      <w:r w:rsidRPr="004535C4">
        <w:rPr>
          <w:rFonts w:eastAsia="Arial Unicode MS" w:cs="Arial Unicode MS"/>
          <w:b/>
          <w:bCs/>
        </w:rPr>
        <w:t>Voilà:</w:t>
      </w:r>
    </w:p>
    <w:p w:rsidR="004535C4" w:rsidRPr="004535C4" w:rsidRDefault="004535C4" w:rsidP="004535C4">
      <w:pPr>
        <w:rPr>
          <w:rFonts w:eastAsia="Arial Unicode MS" w:cs="Arial Unicode MS"/>
          <w:b/>
          <w:color w:val="FF0000"/>
          <w:lang w:val="en-US"/>
        </w:rPr>
      </w:pPr>
      <w:r w:rsidRPr="004535C4">
        <w:rPr>
          <w:rFonts w:eastAsia="Arial Unicode MS" w:cs="Arial Unicode MS"/>
          <w:b/>
          <w:bCs/>
          <w:color w:val="FF0000"/>
          <w:lang w:val="en-US"/>
        </w:rPr>
        <w:t xml:space="preserve">1- Dans </w:t>
      </w:r>
      <w:proofErr w:type="gramStart"/>
      <w:r w:rsidRPr="004535C4">
        <w:rPr>
          <w:rFonts w:eastAsia="Arial Unicode MS" w:cs="Arial Unicode MS"/>
          <w:b/>
          <w:bCs/>
          <w:color w:val="FF0000"/>
          <w:lang w:val="en-US"/>
        </w:rPr>
        <w:t>ce</w:t>
      </w:r>
      <w:proofErr w:type="gramEnd"/>
      <w:r w:rsidRPr="004535C4">
        <w:rPr>
          <w:rFonts w:eastAsia="Arial Unicode MS" w:cs="Arial Unicode MS"/>
          <w:b/>
          <w:bCs/>
          <w:color w:val="FF0000"/>
          <w:lang w:val="en-US"/>
        </w:rPr>
        <w:t xml:space="preserve"> cour je vais premierement faire Introduction de l'IHM et de ces methodes de conception.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</w:p>
    <w:p w:rsidR="004535C4" w:rsidRPr="004535C4" w:rsidRDefault="004535C4" w:rsidP="004535C4">
      <w:pPr>
        <w:rPr>
          <w:rFonts w:eastAsia="Arial Unicode MS" w:cs="Arial Unicode MS"/>
          <w:b/>
          <w:color w:val="FF00FF"/>
        </w:rPr>
      </w:pPr>
      <w:r w:rsidRPr="004535C4">
        <w:rPr>
          <w:rFonts w:eastAsia="Arial Unicode MS" w:cs="Arial Unicode MS"/>
          <w:b/>
          <w:bCs/>
          <w:color w:val="FF00FF"/>
        </w:rPr>
        <w:t>La definition de l’IHM est:</w:t>
      </w:r>
    </w:p>
    <w:p w:rsidR="004535C4" w:rsidRPr="004535C4" w:rsidRDefault="004535C4" w:rsidP="004535C4">
      <w:pPr>
        <w:rPr>
          <w:rFonts w:eastAsia="Arial Unicode MS" w:cs="Arial Unicode MS"/>
          <w:b/>
          <w:color w:val="FF00FF"/>
          <w:lang w:val="en-US"/>
        </w:rPr>
      </w:pPr>
      <w:r w:rsidRPr="004535C4">
        <w:rPr>
          <w:rFonts w:eastAsia="Arial Unicode MS" w:cs="Arial Unicode MS"/>
          <w:b/>
          <w:bCs/>
          <w:color w:val="FF00FF"/>
          <w:lang w:val="en-US"/>
        </w:rPr>
        <w:t>● Interface Homme – Machine</w:t>
      </w:r>
    </w:p>
    <w:p w:rsidR="004535C4" w:rsidRPr="004535C4" w:rsidRDefault="004535C4" w:rsidP="004535C4">
      <w:pPr>
        <w:rPr>
          <w:rFonts w:eastAsia="Arial Unicode MS" w:cs="Arial Unicode MS"/>
          <w:b/>
          <w:color w:val="FF00FF"/>
          <w:lang w:val="en-US"/>
        </w:rPr>
      </w:pPr>
      <w:r w:rsidRPr="004535C4">
        <w:rPr>
          <w:rFonts w:eastAsia="Arial Unicode MS" w:cs="Arial Unicode MS"/>
          <w:b/>
          <w:bCs/>
          <w:color w:val="FF00FF"/>
          <w:lang w:val="en-US"/>
        </w:rPr>
        <w:t>● Interactions Homme – Machine</w:t>
      </w:r>
    </w:p>
    <w:p w:rsidR="004535C4" w:rsidRPr="004535C4" w:rsidRDefault="004535C4" w:rsidP="004535C4">
      <w:pPr>
        <w:rPr>
          <w:rFonts w:eastAsia="Arial Unicode MS" w:cs="Arial Unicode MS"/>
          <w:b/>
          <w:color w:val="FF00FF"/>
          <w:lang w:val="en-US"/>
        </w:rPr>
      </w:pPr>
      <w:r w:rsidRPr="004535C4">
        <w:rPr>
          <w:rFonts w:eastAsia="Arial Unicode MS" w:cs="Arial Unicode MS"/>
          <w:b/>
          <w:bCs/>
          <w:color w:val="FF00FF"/>
          <w:lang w:val="en-US"/>
        </w:rPr>
        <w:t>  Mais aussi</w:t>
      </w:r>
    </w:p>
    <w:p w:rsidR="004535C4" w:rsidRPr="004535C4" w:rsidRDefault="004535C4" w:rsidP="004535C4">
      <w:pPr>
        <w:rPr>
          <w:rFonts w:eastAsia="Arial Unicode MS" w:cs="Arial Unicode MS"/>
          <w:b/>
          <w:color w:val="FF00FF"/>
          <w:lang w:val="en-US"/>
        </w:rPr>
      </w:pPr>
      <w:r w:rsidRPr="004535C4">
        <w:rPr>
          <w:rFonts w:eastAsia="Arial Unicode MS" w:cs="Arial Unicode MS"/>
          <w:b/>
          <w:bCs/>
          <w:color w:val="FF00FF"/>
          <w:lang w:val="en-US"/>
        </w:rPr>
        <w:t>● Communication Homme – Machine</w:t>
      </w:r>
    </w:p>
    <w:p w:rsidR="004535C4" w:rsidRPr="004535C4" w:rsidRDefault="004535C4" w:rsidP="004535C4">
      <w:pPr>
        <w:rPr>
          <w:rFonts w:eastAsia="Arial Unicode MS" w:cs="Arial Unicode MS"/>
          <w:b/>
          <w:color w:val="FF00FF"/>
          <w:lang w:val="en-US"/>
        </w:rPr>
      </w:pPr>
      <w:r w:rsidRPr="004535C4">
        <w:rPr>
          <w:rFonts w:eastAsia="Arial Unicode MS" w:cs="Arial Unicode MS"/>
          <w:b/>
          <w:bCs/>
          <w:color w:val="FF00FF"/>
          <w:lang w:val="en-US"/>
        </w:rPr>
        <w:t>● Dialogue Homme – Machine</w:t>
      </w:r>
    </w:p>
    <w:p w:rsidR="004535C4" w:rsidRPr="004535C4" w:rsidRDefault="004535C4" w:rsidP="004535C4">
      <w:pPr>
        <w:rPr>
          <w:rFonts w:eastAsia="Arial Unicode MS" w:cs="Arial Unicode MS"/>
          <w:b/>
          <w:color w:val="FF00FF"/>
          <w:lang w:val="en-US"/>
        </w:rPr>
      </w:pPr>
      <w:r w:rsidRPr="004535C4">
        <w:rPr>
          <w:rFonts w:eastAsia="Arial Unicode MS" w:cs="Arial Unicode MS"/>
          <w:b/>
          <w:bCs/>
          <w:color w:val="FF00FF"/>
          <w:lang w:val="en-US"/>
        </w:rPr>
        <w:t>● Interaction Personne – Machine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Interface Homme Machineest donc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un  ensemble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des dispositifs matériels et logiciels permettant à un utilisateur d’interagir avec un système.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Interaction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Homme  Machineest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un ensemble des aspects d’interaction avec un système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proofErr w:type="gramStart"/>
      <w:r w:rsidRPr="004535C4">
        <w:rPr>
          <w:rFonts w:eastAsia="Arial Unicode MS" w:cs="Arial Unicode MS"/>
          <w:b/>
          <w:bCs/>
          <w:lang w:val="en-US"/>
        </w:rPr>
        <w:t>pousser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un bouton, bouger la souris, déplacer les doigts suvet l’utilisateur doit s’adapter à la machine.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</w:p>
    <w:p w:rsidR="004535C4" w:rsidRPr="004535C4" w:rsidRDefault="004535C4" w:rsidP="004535C4">
      <w:pPr>
        <w:rPr>
          <w:rFonts w:eastAsia="Arial Unicode MS" w:cs="Arial Unicode MS"/>
          <w:b/>
          <w:color w:val="FF0000"/>
          <w:lang w:val="en-US"/>
        </w:rPr>
      </w:pPr>
      <w:r w:rsidRPr="004535C4">
        <w:rPr>
          <w:rFonts w:eastAsia="Arial Unicode MS" w:cs="Arial Unicode MS"/>
          <w:b/>
          <w:bCs/>
          <w:color w:val="FF0000"/>
          <w:lang w:val="en-US"/>
        </w:rPr>
        <w:t xml:space="preserve">2- </w:t>
      </w:r>
      <w:proofErr w:type="gramStart"/>
      <w:r w:rsidRPr="004535C4">
        <w:rPr>
          <w:rFonts w:eastAsia="Arial Unicode MS" w:cs="Arial Unicode MS"/>
          <w:b/>
          <w:bCs/>
          <w:color w:val="FF0000"/>
          <w:lang w:val="en-US"/>
        </w:rPr>
        <w:t>deuxiemement</w:t>
      </w:r>
      <w:proofErr w:type="gramEnd"/>
      <w:r w:rsidRPr="004535C4">
        <w:rPr>
          <w:rFonts w:eastAsia="Arial Unicode MS" w:cs="Arial Unicode MS"/>
          <w:b/>
          <w:bCs/>
          <w:color w:val="FF0000"/>
          <w:lang w:val="en-US"/>
        </w:rPr>
        <w:t xml:space="preserve"> je vais vous introdure un peut histoire de l’IHM</w:t>
      </w:r>
    </w:p>
    <w:p w:rsidR="004535C4" w:rsidRPr="004535C4" w:rsidRDefault="004535C4" w:rsidP="004535C4">
      <w:pPr>
        <w:rPr>
          <w:rFonts w:eastAsia="Arial Unicode MS" w:cs="Arial Unicode MS"/>
          <w:b/>
          <w:color w:val="FF0000"/>
          <w:lang w:val="en-US"/>
        </w:rPr>
      </w:pPr>
      <w:r w:rsidRPr="004535C4">
        <w:rPr>
          <w:rFonts w:eastAsia="Arial Unicode MS" w:cs="Arial Unicode MS"/>
          <w:b/>
          <w:bCs/>
          <w:color w:val="FF0000"/>
          <w:lang w:val="en-US"/>
        </w:rPr>
        <w:t>L’ère des Command Lines Interfaces (CLI) – 1969-1983</w:t>
      </w:r>
    </w:p>
    <w:p w:rsidR="004535C4" w:rsidRPr="004535C4" w:rsidRDefault="004535C4" w:rsidP="004535C4">
      <w:pPr>
        <w:rPr>
          <w:rFonts w:eastAsia="Arial Unicode MS" w:cs="Arial Unicode MS"/>
          <w:b/>
          <w:color w:val="FF0000"/>
          <w:lang w:val="en-US"/>
        </w:rPr>
      </w:pP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Les utilisateurs des années 1970 étaient plutôt des ingénieurs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et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des informaticiens, </w:t>
      </w:r>
    </w:p>
    <w:p w:rsidR="004535C4" w:rsidRPr="004535C4" w:rsidRDefault="004535C4" w:rsidP="004535C4">
      <w:pPr>
        <w:rPr>
          <w:rFonts w:eastAsia="Arial Unicode MS" w:cs="Arial Unicode MS"/>
          <w:b/>
        </w:rPr>
      </w:pPr>
      <w:proofErr w:type="gramStart"/>
      <w:r w:rsidRPr="004535C4">
        <w:rPr>
          <w:rFonts w:eastAsia="Arial Unicode MS" w:cs="Arial Unicode MS"/>
          <w:b/>
          <w:bCs/>
        </w:rPr>
        <w:t>c’est</w:t>
      </w:r>
      <w:proofErr w:type="gramEnd"/>
      <w:r w:rsidRPr="004535C4">
        <w:rPr>
          <w:rFonts w:eastAsia="Arial Unicode MS" w:cs="Arial Unicode MS"/>
          <w:b/>
          <w:bCs/>
        </w:rPr>
        <w:t xml:space="preserve">-à-dire des spécialistes. L’ordinateur était réservé à une </w:t>
      </w:r>
      <w:proofErr w:type="gramStart"/>
      <w:r w:rsidRPr="004535C4">
        <w:rPr>
          <w:rFonts w:eastAsia="Arial Unicode MS" w:cs="Arial Unicode MS"/>
          <w:b/>
          <w:bCs/>
        </w:rPr>
        <w:t>clientèle  et</w:t>
      </w:r>
      <w:proofErr w:type="gramEnd"/>
      <w:r w:rsidRPr="004535C4">
        <w:rPr>
          <w:rFonts w:eastAsia="Arial Unicode MS" w:cs="Arial Unicode MS"/>
          <w:b/>
          <w:bCs/>
        </w:rPr>
        <w:t xml:space="preserve"> utilisé </w:t>
      </w:r>
    </w:p>
    <w:p w:rsidR="004535C4" w:rsidRPr="004535C4" w:rsidRDefault="004535C4" w:rsidP="004535C4">
      <w:pPr>
        <w:rPr>
          <w:rFonts w:eastAsia="Arial Unicode MS" w:cs="Arial Unicode MS"/>
          <w:b/>
        </w:rPr>
      </w:pPr>
      <w:proofErr w:type="gramStart"/>
      <w:r w:rsidRPr="004535C4">
        <w:rPr>
          <w:rFonts w:eastAsia="Arial Unicode MS" w:cs="Arial Unicode MS"/>
          <w:b/>
          <w:bCs/>
        </w:rPr>
        <w:t>surtout</w:t>
      </w:r>
      <w:proofErr w:type="gramEnd"/>
      <w:r w:rsidRPr="004535C4">
        <w:rPr>
          <w:rFonts w:eastAsia="Arial Unicode MS" w:cs="Arial Unicode MS"/>
          <w:b/>
          <w:bCs/>
        </w:rPr>
        <w:t xml:space="preserve"> en milieu professionnel.</w:t>
      </w:r>
    </w:p>
    <w:p w:rsidR="004535C4" w:rsidRPr="004535C4" w:rsidRDefault="004535C4" w:rsidP="004535C4">
      <w:pPr>
        <w:rPr>
          <w:rFonts w:eastAsia="Arial Unicode MS" w:cs="Arial Unicode MS"/>
          <w:b/>
        </w:rPr>
      </w:pPr>
    </w:p>
    <w:p w:rsidR="004535C4" w:rsidRPr="004535C4" w:rsidRDefault="004535C4" w:rsidP="004535C4">
      <w:pPr>
        <w:rPr>
          <w:rFonts w:eastAsia="Arial Unicode MS" w:cs="Arial Unicode MS"/>
          <w:b/>
        </w:rPr>
      </w:pPr>
      <w:r w:rsidRPr="004535C4">
        <w:rPr>
          <w:rFonts w:eastAsia="Arial Unicode MS" w:cs="Arial Unicode MS"/>
          <w:b/>
          <w:bCs/>
        </w:rPr>
        <w:t>L’ère des Graphical User Interfaces (GUI) – 1984 à aujourd’hui</w:t>
      </w:r>
    </w:p>
    <w:p w:rsidR="004535C4" w:rsidRPr="004535C4" w:rsidRDefault="004535C4" w:rsidP="004535C4">
      <w:pPr>
        <w:rPr>
          <w:rFonts w:eastAsia="Arial Unicode MS" w:cs="Arial Unicode MS"/>
          <w:b/>
        </w:rPr>
      </w:pP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proofErr w:type="gramStart"/>
      <w:r w:rsidRPr="004535C4">
        <w:rPr>
          <w:rFonts w:eastAsia="Arial Unicode MS" w:cs="Arial Unicode MS"/>
          <w:b/>
          <w:bCs/>
          <w:lang w:val="en-US"/>
        </w:rPr>
        <w:lastRenderedPageBreak/>
        <w:t>Le  graphic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user interface est un type d’IHM qui permet à l’utilisateur d’interagir avec l’ordinateur en manipulant des objets graphiques conventionnels grâce à un dispositif de pointage, le plus souvent une souris. 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Le GUI a donc permis une importante évolution dans l’interaction homme machine tout en facilitant l’exècution de commandes d’entrèes à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travers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la souris ou le clavier, mais ces produits restent “artificiels” et améliorables.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L’arrivée des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NUI :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natural user interfaces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>L’interface utilisateur naturelle (abrégée NUI, en anglais, natural user interface),                               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Post-WIMP,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est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une interaction informatique émergente qui met l’accent sur les capacités 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proofErr w:type="gramStart"/>
      <w:r w:rsidRPr="004535C4">
        <w:rPr>
          <w:rFonts w:eastAsia="Arial Unicode MS" w:cs="Arial Unicode MS"/>
          <w:b/>
          <w:bCs/>
          <w:lang w:val="en-US"/>
        </w:rPr>
        <w:t>humaines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telles que le toucher, la vision, la voix et le mouvement (geste).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L’interface utilisateur naturelle vise à exploiter la richesse des capacités humaines dans 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proofErr w:type="gramStart"/>
      <w:r w:rsidRPr="004535C4">
        <w:rPr>
          <w:rFonts w:eastAsia="Arial Unicode MS" w:cs="Arial Unicode MS"/>
          <w:b/>
          <w:bCs/>
          <w:lang w:val="en-US"/>
        </w:rPr>
        <w:t>ses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modalités d’interactions classiques.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>Historique, 1945-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1970 :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les prémisses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>Dispositifs d’entrée-sortie limités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>● perforateurs/lecteurs de cartes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●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tableaux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de bord (voyants)</w:t>
      </w:r>
    </w:p>
    <w:p w:rsidR="004535C4" w:rsidRPr="004535C4" w:rsidRDefault="004535C4" w:rsidP="004535C4">
      <w:pPr>
        <w:rPr>
          <w:rFonts w:eastAsia="Arial Unicode MS" w:cs="Arial Unicode MS"/>
          <w:b/>
        </w:rPr>
      </w:pPr>
      <w:r w:rsidRPr="004535C4">
        <w:rPr>
          <w:rFonts w:eastAsia="Arial Unicode MS" w:cs="Arial Unicode MS"/>
          <w:b/>
          <w:bCs/>
        </w:rPr>
        <w:t>● imprimantes</w:t>
      </w:r>
    </w:p>
    <w:p w:rsidR="004535C4" w:rsidRPr="004535C4" w:rsidRDefault="004535C4" w:rsidP="004535C4">
      <w:pPr>
        <w:rPr>
          <w:rFonts w:eastAsia="Arial Unicode MS" w:cs="Arial Unicode MS"/>
          <w:b/>
        </w:rPr>
      </w:pPr>
      <w:r w:rsidRPr="004535C4">
        <w:rPr>
          <w:rFonts w:eastAsia="Arial Unicode MS" w:cs="Arial Unicode MS"/>
          <w:b/>
          <w:bCs/>
        </w:rPr>
        <w:t>Langages de commandes</w:t>
      </w:r>
    </w:p>
    <w:p w:rsidR="004535C4" w:rsidRPr="004535C4" w:rsidRDefault="004535C4" w:rsidP="004535C4">
      <w:pPr>
        <w:rPr>
          <w:rFonts w:eastAsia="Arial Unicode MS" w:cs="Arial Unicode MS"/>
          <w:b/>
        </w:rPr>
      </w:pPr>
    </w:p>
    <w:p w:rsidR="004535C4" w:rsidRPr="004535C4" w:rsidRDefault="004535C4" w:rsidP="004535C4">
      <w:pPr>
        <w:rPr>
          <w:rFonts w:eastAsia="Arial Unicode MS" w:cs="Arial Unicode MS"/>
          <w:b/>
        </w:rPr>
      </w:pPr>
      <w:r w:rsidRPr="004535C4">
        <w:rPr>
          <w:rFonts w:eastAsia="Arial Unicode MS" w:cs="Arial Unicode MS"/>
          <w:b/>
          <w:bCs/>
        </w:rPr>
        <w:drawing>
          <wp:inline distT="0" distB="0" distL="0" distR="0">
            <wp:extent cx="1097280" cy="1097280"/>
            <wp:effectExtent l="0" t="0" r="7620" b="7620"/>
            <wp:docPr id="13" name="Immagine 13" descr="https://lh6.googleusercontent.com/BcWUmMqqFHAmlE2LXJSboWXiRy5HuwavD8zjjVpWU7cFbIwS96BcxxpQSDEuAXELtFRrldL_p3IEKvrtdD34F65SuHJagaMWQkakDvGdyEmLK8JEUo6AZy_2NVj5Bvci5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6.googleusercontent.com/BcWUmMqqFHAmlE2LXJSboWXiRy5HuwavD8zjjVpWU7cFbIwS96BcxxpQSDEuAXELtFRrldL_p3IEKvrtdD34F65SuHJagaMWQkakDvGdyEmLK8JEUo6AZy_2NVj5Bvci5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5C4">
        <w:rPr>
          <w:rFonts w:eastAsia="Arial Unicode MS" w:cs="Arial Unicode MS"/>
          <w:b/>
          <w:bCs/>
        </w:rPr>
        <w:drawing>
          <wp:inline distT="0" distB="0" distL="0" distR="0">
            <wp:extent cx="1005840" cy="1097280"/>
            <wp:effectExtent l="0" t="0" r="3810" b="7620"/>
            <wp:docPr id="12" name="Immagine 12" descr="https://lh3.googleusercontent.com/RopGrauOZDiaQra6jZpQxVWXp_1yjoCwQ1y8usepbdXnrNfkExwMwF37hisoyT3qD70M_wsCMRfuhOMtFVtN9cFWP8yZqUn_A6vibTgllDsiKpZRK2FL1Nev9tGkn77d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3.googleusercontent.com/RopGrauOZDiaQra6jZpQxVWXp_1yjoCwQ1y8usepbdXnrNfkExwMwF37hisoyT3qD70M_wsCMRfuhOMtFVtN9cFWP8yZqUn_A6vibTgllDsiKpZRK2FL1Nev9tGkn77dj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5C4">
        <w:rPr>
          <w:rFonts w:eastAsia="Arial Unicode MS" w:cs="Arial Unicode MS"/>
          <w:b/>
          <w:bCs/>
        </w:rPr>
        <w:drawing>
          <wp:inline distT="0" distB="0" distL="0" distR="0">
            <wp:extent cx="1257300" cy="1021080"/>
            <wp:effectExtent l="0" t="0" r="0" b="7620"/>
            <wp:docPr id="11" name="Immagine 11" descr="https://lh5.googleusercontent.com/QCtgoe8GxVj92V_UvhYSoAy1P2Ex4chr30e1bLGNzug7fof08YWM6bVfaadgITVpPCuQmENGIm0SspIRi5a8Z91WCGF-AgT-yHbHAdupUF9XmGR4PBEAe3yD0aAZPZtJ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5.googleusercontent.com/QCtgoe8GxVj92V_UvhYSoAy1P2Ex4chr30e1bLGNzug7fof08YWM6bVfaadgITVpPCuQmENGIm0SspIRi5a8Z91WCGF-AgT-yHbHAdupUF9XmGR4PBEAe3yD0aAZPZtJi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5C4" w:rsidRPr="004535C4" w:rsidRDefault="004535C4" w:rsidP="004535C4">
      <w:pPr>
        <w:rPr>
          <w:rFonts w:eastAsia="Arial Unicode MS" w:cs="Arial Unicode MS"/>
          <w:b/>
        </w:rPr>
      </w:pP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 Historique, 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proofErr w:type="gramStart"/>
      <w:r w:rsidRPr="004535C4">
        <w:rPr>
          <w:rFonts w:eastAsia="Arial Unicode MS" w:cs="Arial Unicode MS"/>
          <w:b/>
          <w:bCs/>
          <w:lang w:val="en-US"/>
        </w:rPr>
        <w:t>1970 :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les ordinateurs « modernes »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>Nouveaux dispositifs d’entrée-sortie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●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1963 :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écran graphique et stylo optique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●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1968 :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première souris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●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1980 :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applications grand public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proofErr w:type="gramStart"/>
      <w:r w:rsidRPr="004535C4">
        <w:rPr>
          <w:rFonts w:eastAsia="Arial Unicode MS" w:cs="Arial Unicode MS"/>
          <w:b/>
          <w:bCs/>
          <w:lang w:val="en-US"/>
        </w:rPr>
        <w:lastRenderedPageBreak/>
        <w:t>manipulation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directe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●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restent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notre référence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</w:p>
    <w:p w:rsidR="004535C4" w:rsidRPr="004535C4" w:rsidRDefault="004535C4" w:rsidP="004535C4">
      <w:pPr>
        <w:rPr>
          <w:rFonts w:eastAsia="Arial Unicode MS" w:cs="Arial Unicode MS"/>
          <w:b/>
        </w:rPr>
      </w:pPr>
      <w:r w:rsidRPr="004535C4">
        <w:rPr>
          <w:rFonts w:eastAsia="Arial Unicode MS" w:cs="Arial Unicode MS"/>
          <w:b/>
          <w:bCs/>
        </w:rPr>
        <w:drawing>
          <wp:inline distT="0" distB="0" distL="0" distR="0">
            <wp:extent cx="1135380" cy="929640"/>
            <wp:effectExtent l="0" t="0" r="7620" b="3810"/>
            <wp:docPr id="10" name="Immagine 10" descr="https://lh3.googleusercontent.com/EuI_KePZA6izJA-Kki2TPsdJIS7kRcym1stshvghrRkaMe1bqZTkV5too1ncnaho6Ixm0yCJ1LZQW0qoBvJRhLbcfE4OLp_UGaMSVV5NKnesbks2fB4y5kAgIUNIwpa2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3.googleusercontent.com/EuI_KePZA6izJA-Kki2TPsdJIS7kRcym1stshvghrRkaMe1bqZTkV5too1ncnaho6Ixm0yCJ1LZQW0qoBvJRhLbcfE4OLp_UGaMSVV5NKnesbks2fB4y5kAgIUNIwpa2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5C4">
        <w:rPr>
          <w:rFonts w:eastAsia="Arial Unicode MS" w:cs="Arial Unicode MS"/>
          <w:b/>
          <w:bCs/>
        </w:rPr>
        <w:drawing>
          <wp:inline distT="0" distB="0" distL="0" distR="0">
            <wp:extent cx="1219200" cy="914400"/>
            <wp:effectExtent l="0" t="0" r="0" b="0"/>
            <wp:docPr id="9" name="Immagine 9" descr="https://lh5.googleusercontent.com/jLfjo9D8aw7WUPx1aXlQA2GS_RpGQaj7kbW-pQki5RAzzKRORjhaHLANFTwM-n53xrz2GVTgMjIa3o1dE1w9ATh17Tldwas6tg598cHJbbCJqVvDivqPtXXrXG4_n_0H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5.googleusercontent.com/jLfjo9D8aw7WUPx1aXlQA2GS_RpGQaj7kbW-pQki5RAzzKRORjhaHLANFTwM-n53xrz2GVTgMjIa3o1dE1w9ATh17Tldwas6tg598cHJbbCJqVvDivqPtXXrXG4_n_0Hn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5C4">
        <w:rPr>
          <w:rFonts w:eastAsia="Arial Unicode MS" w:cs="Arial Unicode MS"/>
          <w:b/>
          <w:bCs/>
        </w:rPr>
        <w:drawing>
          <wp:inline distT="0" distB="0" distL="0" distR="0">
            <wp:extent cx="1150620" cy="922020"/>
            <wp:effectExtent l="0" t="0" r="0" b="0"/>
            <wp:docPr id="8" name="Immagine 8" descr="https://lh4.googleusercontent.com/UbZYEn7TT44wlzCxtVp4TH3Tw1wmsWVQ4H3m4wLJ0QuonqXd-wr01cw7qknMNh1oCGx35CAF9zZ57LNoN9b_1K4J43hx8Pr79zbpzjeXhciW5j_UjYoiPVNh-t-XMo9s6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h4.googleusercontent.com/UbZYEn7TT44wlzCxtVp4TH3Tw1wmsWVQ4H3m4wLJ0QuonqXd-wr01cw7qknMNh1oCGx35CAF9zZ57LNoN9b_1K4J43hx8Pr79zbpzjeXhciW5j_UjYoiPVNh-t-XMo9s6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> 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Évolution des interfaces 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Systèmes plus conviviaux, faciles à comprendre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et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à utiliser</w:t>
      </w:r>
    </w:p>
    <w:p w:rsidR="004535C4" w:rsidRPr="004535C4" w:rsidRDefault="004535C4" w:rsidP="004535C4">
      <w:pPr>
        <w:rPr>
          <w:rFonts w:eastAsia="Arial Unicode MS" w:cs="Arial Unicode MS"/>
          <w:b/>
        </w:rPr>
      </w:pPr>
      <w:r w:rsidRPr="004535C4">
        <w:rPr>
          <w:rFonts w:eastAsia="Arial Unicode MS" w:cs="Arial Unicode MS"/>
          <w:b/>
          <w:bCs/>
        </w:rPr>
        <w:t>Interfaces graphiques</w:t>
      </w:r>
    </w:p>
    <w:p w:rsidR="004535C4" w:rsidRPr="004535C4" w:rsidRDefault="004535C4" w:rsidP="004535C4">
      <w:pPr>
        <w:rPr>
          <w:rFonts w:eastAsia="Arial Unicode MS" w:cs="Arial Unicode MS"/>
          <w:b/>
        </w:rPr>
      </w:pPr>
      <w:r w:rsidRPr="004535C4">
        <w:rPr>
          <w:rFonts w:eastAsia="Arial Unicode MS" w:cs="Arial Unicode MS"/>
          <w:b/>
          <w:bCs/>
        </w:rPr>
        <w:t>● manipulation directe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●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action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directe pour les objets représentés à l’écran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>Nous avons aussi des interfaces 2D, 2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,5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D et 3D</w:t>
      </w:r>
    </w:p>
    <w:p w:rsidR="004535C4" w:rsidRPr="004535C4" w:rsidRDefault="004535C4" w:rsidP="004535C4">
      <w:pPr>
        <w:rPr>
          <w:rFonts w:eastAsia="Arial Unicode MS" w:cs="Arial Unicode MS"/>
          <w:b/>
        </w:rPr>
      </w:pPr>
      <w:r w:rsidRPr="004535C4">
        <w:rPr>
          <w:rFonts w:eastAsia="Arial Unicode MS" w:cs="Arial Unicode MS"/>
          <w:b/>
          <w:bCs/>
        </w:rPr>
        <w:drawing>
          <wp:inline distT="0" distB="0" distL="0" distR="0">
            <wp:extent cx="1569720" cy="876300"/>
            <wp:effectExtent l="0" t="0" r="0" b="0"/>
            <wp:docPr id="7" name="Immagine 7" descr="https://lh6.googleusercontent.com/qiDOycXszDuv8VmMMTgWXFPWk1k8Omw-QByDFe5lQg4O6YN66grpDWoTsk4X5ZGHj6MtcTWmhdqJdjCDzY3xN5CZrAr97O8icfZ_anNkCeF60KTwUxthyQptTC-nBevf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6.googleusercontent.com/qiDOycXszDuv8VmMMTgWXFPWk1k8Omw-QByDFe5lQg4O6YN66grpDWoTsk4X5ZGHj6MtcTWmhdqJdjCDzY3xN5CZrAr97O8icfZ_anNkCeF60KTwUxthyQptTC-nBevfDQ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5C4">
        <w:rPr>
          <w:rFonts w:eastAsia="Arial Unicode MS" w:cs="Arial Unicode MS"/>
          <w:b/>
          <w:bCs/>
        </w:rPr>
        <w:drawing>
          <wp:inline distT="0" distB="0" distL="0" distR="0">
            <wp:extent cx="1638300" cy="1203960"/>
            <wp:effectExtent l="0" t="0" r="0" b="0"/>
            <wp:docPr id="6" name="Immagine 6" descr="https://lh5.googleusercontent.com/r2PS3EWQwxesKdILUIkfEOn-Qf8Irn4z6MoNstV_nhYarR6B1D3rqNelQCLikz0HEq3AyApX9Dv35IB2SVjpD_YAslr2-0T1gVOsELVcoKoGVZr5zLqdcLjT2GJk9ZDe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5.googleusercontent.com/r2PS3EWQwxesKdILUIkfEOn-Qf8Irn4z6MoNstV_nhYarR6B1D3rqNelQCLikz0HEq3AyApX9Dv35IB2SVjpD_YAslr2-0T1gVOsELVcoKoGVZr5zLqdcLjT2GJk9ZDeG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5C4">
        <w:rPr>
          <w:rFonts w:eastAsia="Arial Unicode MS" w:cs="Arial Unicode MS"/>
          <w:b/>
          <w:bCs/>
        </w:rPr>
        <w:drawing>
          <wp:inline distT="0" distB="0" distL="0" distR="0">
            <wp:extent cx="1363980" cy="1203960"/>
            <wp:effectExtent l="0" t="0" r="7620" b="0"/>
            <wp:docPr id="5" name="Immagine 5" descr="https://lh3.googleusercontent.com/_zpVbipDFX6LKwi1XEcLufBM0-llFjwrfDYwF196MDEjZ5DiGOUo6hLXxucozmLaomukjg7X6AUGYq-prwCBrbM0dtGnIwNcmStuJde7gKPTpCPyVeXNyiiuNn4-V4pO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3.googleusercontent.com/_zpVbipDFX6LKwi1XEcLufBM0-llFjwrfDYwF196MDEjZ5DiGOUo6hLXxucozmLaomukjg7X6AUGYq-prwCBrbM0dtGnIwNcmStuJde7gKPTpCPyVeXNyiiuNn4-V4pOB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5C4" w:rsidRPr="004535C4" w:rsidRDefault="004535C4" w:rsidP="004535C4">
      <w:pPr>
        <w:rPr>
          <w:rFonts w:eastAsia="Arial Unicode MS" w:cs="Arial Unicode MS"/>
          <w:b/>
        </w:rPr>
      </w:pP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Évolution des interfaces 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>Dispositifs d’entrée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●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clavier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(azerty, Dvorak)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●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souris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>, trackball, joystick, pavé tactile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●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reconnaissance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de parole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●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écran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tactile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●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entrée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visuelle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●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2D :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écran tactiles, crayons optiques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–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reconnaissance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de tracé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t xml:space="preserve">–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reconnaissance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d’écriture</w:t>
      </w: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</w:p>
    <w:p w:rsidR="004535C4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bCs/>
          <w:lang w:val="en-US"/>
        </w:rPr>
        <w:lastRenderedPageBreak/>
        <w:t xml:space="preserve">● </w:t>
      </w:r>
      <w:proofErr w:type="gramStart"/>
      <w:r w:rsidRPr="004535C4">
        <w:rPr>
          <w:rFonts w:eastAsia="Arial Unicode MS" w:cs="Arial Unicode MS"/>
          <w:b/>
          <w:bCs/>
          <w:lang w:val="en-US"/>
        </w:rPr>
        <w:t>3D :</w:t>
      </w:r>
      <w:proofErr w:type="gramEnd"/>
      <w:r w:rsidRPr="004535C4">
        <w:rPr>
          <w:rFonts w:eastAsia="Arial Unicode MS" w:cs="Arial Unicode MS"/>
          <w:b/>
          <w:bCs/>
          <w:lang w:val="en-US"/>
        </w:rPr>
        <w:t xml:space="preserve"> capteurs de position et de direction</w:t>
      </w:r>
      <w:bookmarkStart w:id="0" w:name="_GoBack"/>
      <w:bookmarkEnd w:id="0"/>
    </w:p>
    <w:p w:rsidR="004535C4" w:rsidRPr="004535C4" w:rsidRDefault="004535C4" w:rsidP="004535C4">
      <w:pPr>
        <w:rPr>
          <w:rFonts w:eastAsia="Arial Unicode MS" w:cs="Arial Unicode MS"/>
          <w:b/>
        </w:rPr>
      </w:pPr>
    </w:p>
    <w:p w:rsidR="004535C4" w:rsidRPr="004535C4" w:rsidRDefault="004535C4" w:rsidP="004535C4">
      <w:pPr>
        <w:spacing w:after="0" w:line="240" w:lineRule="auto"/>
        <w:rPr>
          <w:rFonts w:eastAsia="Arial Unicode MS" w:cs="Arial Unicode MS"/>
          <w:b/>
          <w:sz w:val="24"/>
          <w:szCs w:val="24"/>
          <w:lang w:eastAsia="it-IT"/>
        </w:rPr>
      </w:pPr>
      <w:r w:rsidRPr="004535C4">
        <w:rPr>
          <w:rFonts w:eastAsia="Arial Unicode MS" w:cs="Arial Unicode MS"/>
          <w:b/>
          <w:bCs/>
          <w:noProof/>
          <w:color w:val="000000"/>
          <w:sz w:val="23"/>
          <w:szCs w:val="23"/>
          <w:lang w:eastAsia="it-IT"/>
        </w:rPr>
        <w:drawing>
          <wp:inline distT="0" distB="0" distL="0" distR="0" wp14:anchorId="762234C2" wp14:editId="36D20613">
            <wp:extent cx="1333500" cy="883920"/>
            <wp:effectExtent l="0" t="0" r="0" b="0"/>
            <wp:docPr id="14" name="Immagine 14" descr="https://lh4.googleusercontent.com/y0NTt1MzoOJNPK2uiVeydMiasPCBt0KMmYJtj2OhSN2sXakC0Kj7BdbNA4BYSFNV2MsY2NyZ8p57UvvC6tRiDMOkLkukU62iCOoxHDhp8b_mcEZ8aQs26GXEPzYepPqu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h4.googleusercontent.com/y0NTt1MzoOJNPK2uiVeydMiasPCBt0KMmYJtj2OhSN2sXakC0Kj7BdbNA4BYSFNV2MsY2NyZ8p57UvvC6tRiDMOkLkukU62iCOoxHDhp8b_mcEZ8aQs26GXEPzYepPquV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5C4">
        <w:rPr>
          <w:rFonts w:eastAsia="Arial Unicode MS" w:cs="Arial Unicode MS"/>
          <w:b/>
          <w:bCs/>
          <w:noProof/>
          <w:color w:val="000000"/>
          <w:sz w:val="23"/>
          <w:szCs w:val="23"/>
          <w:lang w:eastAsia="it-IT"/>
        </w:rPr>
        <w:drawing>
          <wp:inline distT="0" distB="0" distL="0" distR="0" wp14:anchorId="194EFF13" wp14:editId="3F387434">
            <wp:extent cx="1143000" cy="1143000"/>
            <wp:effectExtent l="0" t="0" r="0" b="0"/>
            <wp:docPr id="15" name="Immagine 15" descr="https://lh6.googleusercontent.com/-zjXAvXAlf01XkZ63-vrtt1USd5bNg8NLOdFvqI8XV8KGzzmCiNiCNoviKkSBtwrr76jCsJ8UbuFnQn-eMd4I9nL8Q5pXrEzsp6a79BYu3EmjNM36pTL9QSg8GYNOk_t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h6.googleusercontent.com/-zjXAvXAlf01XkZ63-vrtt1USd5bNg8NLOdFvqI8XV8KGzzmCiNiCNoviKkSBtwrr76jCsJ8UbuFnQn-eMd4I9nL8Q5pXrEzsp6a79BYu3EmjNM36pTL9QSg8GYNOk_tRw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5C4">
        <w:rPr>
          <w:rFonts w:eastAsia="Arial Unicode MS" w:cs="Arial Unicode MS"/>
          <w:b/>
          <w:bCs/>
          <w:noProof/>
          <w:color w:val="000000"/>
          <w:sz w:val="23"/>
          <w:szCs w:val="23"/>
          <w:lang w:eastAsia="it-IT"/>
        </w:rPr>
        <w:drawing>
          <wp:inline distT="0" distB="0" distL="0" distR="0" wp14:anchorId="069C347A" wp14:editId="59C8FC13">
            <wp:extent cx="1021080" cy="1021080"/>
            <wp:effectExtent l="0" t="0" r="7620" b="7620"/>
            <wp:docPr id="16" name="Immagine 16" descr="https://lh4.googleusercontent.com/NuvNafrKa-jNgyjv5-EitigwMsFC2gupMjrATun3p6ImIGvO4i1kSzwjN8f8ogjo8H5Rk_tfa2HWvNeg5IMYuUHzBMXhQq7wB8b-DRzn1yIUUQnYAZGa_3PkmJlN_2ms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h4.googleusercontent.com/NuvNafrKa-jNgyjv5-EitigwMsFC2gupMjrATun3p6ImIGvO4i1kSzwjN8f8ogjo8H5Rk_tfa2HWvNeg5IMYuUHzBMXhQq7wB8b-DRzn1yIUUQnYAZGa_3PkmJlN_2msHw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5C4">
        <w:rPr>
          <w:rFonts w:eastAsia="Arial Unicode MS" w:cs="Arial Unicode MS"/>
          <w:b/>
          <w:bCs/>
          <w:noProof/>
          <w:color w:val="000000"/>
          <w:sz w:val="23"/>
          <w:szCs w:val="23"/>
          <w:lang w:eastAsia="it-IT"/>
        </w:rPr>
        <w:drawing>
          <wp:inline distT="0" distB="0" distL="0" distR="0" wp14:anchorId="3195E51E" wp14:editId="69A7A1FE">
            <wp:extent cx="1813560" cy="1363980"/>
            <wp:effectExtent l="0" t="0" r="0" b="7620"/>
            <wp:docPr id="17" name="Immagine 17" descr="https://lh6.googleusercontent.com/W6aqat1J2q7LCyxoig--d9Ya5il-WE9RgNNDpuUTCmzuOza23YAY6R4hGbYIbSPJJ_z0pp6WEkrQupDrY62dfAvxOBXvob2MWxt5fiBJ5TkuyEyzlmwQzSS6bmay_1qR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h6.googleusercontent.com/W6aqat1J2q7LCyxoig--d9Ya5il-WE9RgNNDpuUTCmzuOza23YAY6R4hGbYIbSPJJ_z0pp6WEkrQupDrY62dfAvxOBXvob2MWxt5fiBJ5TkuyEyzlmwQzSS6bmay_1qRW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5C4">
        <w:rPr>
          <w:rFonts w:eastAsia="Arial Unicode MS" w:cs="Arial Unicode MS"/>
          <w:b/>
          <w:bCs/>
          <w:noProof/>
          <w:color w:val="000000"/>
          <w:sz w:val="23"/>
          <w:szCs w:val="23"/>
          <w:lang w:eastAsia="it-IT"/>
        </w:rPr>
        <w:drawing>
          <wp:inline distT="0" distB="0" distL="0" distR="0" wp14:anchorId="5E837D99" wp14:editId="21317B4C">
            <wp:extent cx="1348740" cy="1249680"/>
            <wp:effectExtent l="0" t="0" r="3810" b="7620"/>
            <wp:docPr id="18" name="Immagine 18" descr="https://lh6.googleusercontent.com/-_PYjedmtQPooc4h1DKODcJpENTEuBQgObEVRs2b3e4hqry4RLBlf55g7LCN7mQaZQihbLSaL65HEx1SdZg10Jy5t2z9itHCzSDrEqMmzsQy0hzhr2Oir9Hn0VLC-d1t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h6.googleusercontent.com/-_PYjedmtQPooc4h1DKODcJpENTEuBQgObEVRs2b3e4hqry4RLBlf55g7LCN7mQaZQihbLSaL65HEx1SdZg10Jy5t2z9itHCzSDrEqMmzsQy0hzhr2Oir9Hn0VLC-d1tvw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5C4">
        <w:rPr>
          <w:rFonts w:eastAsia="Arial Unicode MS" w:cs="Arial Unicode MS"/>
          <w:b/>
          <w:bCs/>
          <w:noProof/>
          <w:color w:val="000000"/>
          <w:sz w:val="23"/>
          <w:szCs w:val="23"/>
          <w:lang w:eastAsia="it-IT"/>
        </w:rPr>
        <w:drawing>
          <wp:inline distT="0" distB="0" distL="0" distR="0" wp14:anchorId="75763E48" wp14:editId="427DEE8F">
            <wp:extent cx="1363980" cy="1203960"/>
            <wp:effectExtent l="0" t="0" r="7620" b="0"/>
            <wp:docPr id="19" name="Immagine 19" descr="https://lh3.googleusercontent.com/uYgWVx_qxS08oeU14RFPFSY5bbMi_EAL_0ra7zXyMi7ndzrT3MofJ1M6p2Bc94Aakih1Ql32ceg2AdfiUf3FHlY6DXBpqBPeVBcbBvn3IRGeo6BCvvR6gextgeMLuzTu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h3.googleusercontent.com/uYgWVx_qxS08oeU14RFPFSY5bbMi_EAL_0ra7zXyMi7ndzrT3MofJ1M6p2Bc94Aakih1Ql32ceg2AdfiUf3FHlY6DXBpqBPeVBcbBvn3IRGeo6BCvvR6gextgeMLuzTuf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5C4" w:rsidRPr="004535C4" w:rsidRDefault="004535C4" w:rsidP="004535C4">
      <w:pPr>
        <w:spacing w:after="240" w:line="240" w:lineRule="auto"/>
        <w:rPr>
          <w:rFonts w:eastAsia="Arial Unicode MS" w:cs="Arial Unicode MS"/>
          <w:b/>
          <w:sz w:val="24"/>
          <w:szCs w:val="24"/>
          <w:lang w:eastAsia="it-IT"/>
        </w:rPr>
      </w:pPr>
    </w:p>
    <w:p w:rsidR="004535C4" w:rsidRPr="004535C4" w:rsidRDefault="004535C4" w:rsidP="004535C4">
      <w:pPr>
        <w:spacing w:after="0" w:line="240" w:lineRule="auto"/>
        <w:rPr>
          <w:rFonts w:eastAsia="Arial Unicode MS" w:cs="Arial Unicode MS"/>
          <w:b/>
          <w:sz w:val="24"/>
          <w:szCs w:val="24"/>
          <w:lang w:val="en-US" w:eastAsia="it-IT"/>
        </w:rPr>
      </w:pPr>
      <w:r w:rsidRPr="004535C4">
        <w:rPr>
          <w:rFonts w:eastAsia="Arial Unicode MS" w:cs="Arial Unicode MS"/>
          <w:b/>
          <w:bCs/>
          <w:color w:val="FF0000"/>
          <w:sz w:val="23"/>
          <w:szCs w:val="23"/>
          <w:lang w:val="en-US" w:eastAsia="it-IT"/>
        </w:rPr>
        <w:t xml:space="preserve">3- Troisiemement je me suis rensaignè au près les dames du CDI quelles interfaces il ont est je me suis immaginè d’autre interfaces à </w:t>
      </w:r>
      <w:proofErr w:type="gramStart"/>
      <w:r w:rsidRPr="004535C4">
        <w:rPr>
          <w:rFonts w:eastAsia="Arial Unicode MS" w:cs="Arial Unicode MS"/>
          <w:b/>
          <w:bCs/>
          <w:color w:val="FF0000"/>
          <w:sz w:val="23"/>
          <w:szCs w:val="23"/>
          <w:lang w:val="en-US" w:eastAsia="it-IT"/>
        </w:rPr>
        <w:t>faire .</w:t>
      </w:r>
      <w:proofErr w:type="gramEnd"/>
    </w:p>
    <w:p w:rsidR="004535C4" w:rsidRPr="004535C4" w:rsidRDefault="004535C4" w:rsidP="004535C4">
      <w:pPr>
        <w:spacing w:after="0" w:line="240" w:lineRule="auto"/>
        <w:rPr>
          <w:rFonts w:eastAsia="Arial Unicode MS" w:cs="Arial Unicode MS"/>
          <w:b/>
          <w:sz w:val="24"/>
          <w:szCs w:val="24"/>
          <w:lang w:val="en-US" w:eastAsia="it-IT"/>
        </w:rPr>
      </w:pPr>
    </w:p>
    <w:p w:rsidR="004535C4" w:rsidRPr="004535C4" w:rsidRDefault="004535C4" w:rsidP="004535C4">
      <w:pPr>
        <w:spacing w:after="0" w:line="240" w:lineRule="auto"/>
        <w:rPr>
          <w:rFonts w:eastAsia="Arial Unicode MS" w:cs="Arial Unicode MS"/>
          <w:b/>
          <w:sz w:val="24"/>
          <w:szCs w:val="24"/>
          <w:lang w:val="en-US" w:eastAsia="it-IT"/>
        </w:rPr>
      </w:pPr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>Comme dans tout le s metiers nous avons plusieures interfaces dèdies pour premierement faciliter leur metier. Nous avons choisit le rayon du CDI.</w:t>
      </w:r>
    </w:p>
    <w:p w:rsidR="004535C4" w:rsidRPr="004535C4" w:rsidRDefault="004535C4" w:rsidP="004535C4">
      <w:pPr>
        <w:spacing w:after="0" w:line="240" w:lineRule="auto"/>
        <w:rPr>
          <w:rFonts w:eastAsia="Arial Unicode MS" w:cs="Arial Unicode MS"/>
          <w:b/>
          <w:sz w:val="24"/>
          <w:szCs w:val="24"/>
          <w:lang w:val="en-US" w:eastAsia="it-IT"/>
        </w:rPr>
      </w:pPr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 xml:space="preserve">L'interface choisie </w:t>
      </w:r>
      <w:proofErr w:type="gramStart"/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>est</w:t>
      </w:r>
      <w:proofErr w:type="gramEnd"/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 xml:space="preserve"> dediè aux enseignant avec des droits limités. </w:t>
      </w:r>
      <w:r w:rsidRPr="004535C4">
        <w:rPr>
          <w:rFonts w:eastAsia="Arial Unicode MS" w:cs="Arial Unicode MS"/>
          <w:b/>
          <w:bCs/>
          <w:color w:val="000000"/>
          <w:sz w:val="23"/>
          <w:szCs w:val="23"/>
          <w:lang w:eastAsia="it-IT"/>
        </w:rPr>
        <w:t xml:space="preserve">Pour se connecter à cette interface, il faut utiliser une adresse mail. </w:t>
      </w:r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 xml:space="preserve">On entre </w:t>
      </w:r>
      <w:proofErr w:type="gramStart"/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>ses</w:t>
      </w:r>
      <w:proofErr w:type="gramEnd"/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 xml:space="preserve"> identifiants et on clique sur le bouton Invité et non pas Administrateur. </w:t>
      </w:r>
    </w:p>
    <w:p w:rsidR="004535C4" w:rsidRPr="004535C4" w:rsidRDefault="004535C4" w:rsidP="004535C4">
      <w:pPr>
        <w:spacing w:after="0" w:line="240" w:lineRule="auto"/>
        <w:rPr>
          <w:rFonts w:eastAsia="Arial Unicode MS" w:cs="Arial Unicode MS"/>
          <w:b/>
          <w:sz w:val="24"/>
          <w:szCs w:val="24"/>
          <w:lang w:val="en-US" w:eastAsia="it-IT"/>
        </w:rPr>
      </w:pPr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 xml:space="preserve">Les droits de cette interface sont fixés par l'administrateur dans l'interface enseignant. Vous pouvez créer au maximum deux comptes Invité. </w:t>
      </w:r>
    </w:p>
    <w:p w:rsidR="004535C4" w:rsidRPr="004535C4" w:rsidRDefault="004535C4" w:rsidP="004535C4">
      <w:pPr>
        <w:spacing w:after="0" w:line="240" w:lineRule="auto"/>
        <w:rPr>
          <w:rFonts w:eastAsia="Arial Unicode MS" w:cs="Arial Unicode MS"/>
          <w:b/>
          <w:sz w:val="24"/>
          <w:szCs w:val="24"/>
          <w:lang w:val="en-US" w:eastAsia="it-IT"/>
        </w:rPr>
      </w:pPr>
    </w:p>
    <w:p w:rsidR="004535C4" w:rsidRPr="004535C4" w:rsidRDefault="004535C4" w:rsidP="004535C4">
      <w:pPr>
        <w:spacing w:after="0" w:line="240" w:lineRule="auto"/>
        <w:rPr>
          <w:rFonts w:eastAsia="Arial Unicode MS" w:cs="Arial Unicode MS"/>
          <w:b/>
          <w:sz w:val="24"/>
          <w:szCs w:val="24"/>
          <w:lang w:val="en-US" w:eastAsia="it-IT"/>
        </w:rPr>
      </w:pPr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 xml:space="preserve">Cette interface est destinée aux personnes participant au fonctionnement du CDI </w:t>
      </w:r>
      <w:proofErr w:type="gramStart"/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>l :</w:t>
      </w:r>
      <w:proofErr w:type="gramEnd"/>
    </w:p>
    <w:p w:rsidR="004535C4" w:rsidRPr="004535C4" w:rsidRDefault="004535C4" w:rsidP="004535C4">
      <w:pPr>
        <w:numPr>
          <w:ilvl w:val="0"/>
          <w:numId w:val="4"/>
        </w:numPr>
        <w:spacing w:after="0" w:line="240" w:lineRule="auto"/>
        <w:textAlignment w:val="baseline"/>
        <w:rPr>
          <w:rFonts w:eastAsia="Arial Unicode MS" w:cs="Arial Unicode MS"/>
          <w:b/>
          <w:color w:val="000000"/>
          <w:sz w:val="23"/>
          <w:szCs w:val="23"/>
          <w:lang w:val="en-US" w:eastAsia="it-IT"/>
        </w:rPr>
      </w:pPr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 xml:space="preserve">Ca serais bien que des parents participent à l'enregistrement des livres mais ne puissent pas voir les données concernant les </w:t>
      </w:r>
      <w:proofErr w:type="gramStart"/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>élèves :</w:t>
      </w:r>
      <w:proofErr w:type="gramEnd"/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 xml:space="preserve"> créez un compte invité en autorisant seulement "Enregistrer, modifier les livres".</w:t>
      </w:r>
    </w:p>
    <w:p w:rsidR="004535C4" w:rsidRPr="004535C4" w:rsidRDefault="004535C4" w:rsidP="004535C4">
      <w:pPr>
        <w:numPr>
          <w:ilvl w:val="0"/>
          <w:numId w:val="4"/>
        </w:numPr>
        <w:spacing w:after="0" w:line="240" w:lineRule="auto"/>
        <w:textAlignment w:val="baseline"/>
        <w:rPr>
          <w:rFonts w:eastAsia="Arial Unicode MS" w:cs="Arial Unicode MS"/>
          <w:b/>
          <w:color w:val="000000"/>
          <w:sz w:val="23"/>
          <w:szCs w:val="23"/>
          <w:lang w:eastAsia="it-IT"/>
        </w:rPr>
      </w:pPr>
      <w:r w:rsidRPr="004535C4">
        <w:rPr>
          <w:rFonts w:eastAsia="Arial Unicode MS" w:cs="Arial Unicode MS"/>
          <w:b/>
          <w:bCs/>
          <w:color w:val="000000"/>
          <w:sz w:val="23"/>
          <w:szCs w:val="23"/>
          <w:lang w:eastAsia="it-IT"/>
        </w:rPr>
        <w:t xml:space="preserve">Ca serais bien que des </w:t>
      </w:r>
      <w:proofErr w:type="gramStart"/>
      <w:r w:rsidRPr="004535C4">
        <w:rPr>
          <w:rFonts w:eastAsia="Arial Unicode MS" w:cs="Arial Unicode MS"/>
          <w:b/>
          <w:bCs/>
          <w:color w:val="000000"/>
          <w:sz w:val="23"/>
          <w:szCs w:val="23"/>
          <w:lang w:eastAsia="it-IT"/>
        </w:rPr>
        <w:t>élèves  peuvent</w:t>
      </w:r>
      <w:proofErr w:type="gramEnd"/>
      <w:r w:rsidRPr="004535C4">
        <w:rPr>
          <w:rFonts w:eastAsia="Arial Unicode MS" w:cs="Arial Unicode MS"/>
          <w:b/>
          <w:bCs/>
          <w:color w:val="000000"/>
          <w:sz w:val="23"/>
          <w:szCs w:val="23"/>
          <w:lang w:eastAsia="it-IT"/>
        </w:rPr>
        <w:t xml:space="preserve"> accèderà leur interface depuis leur domicile : créez un compte invité en autorisant seulement "Autoriser l'accès à l'interface élève".</w:t>
      </w:r>
    </w:p>
    <w:p w:rsidR="004535C4" w:rsidRPr="004535C4" w:rsidRDefault="004535C4" w:rsidP="004535C4">
      <w:pPr>
        <w:numPr>
          <w:ilvl w:val="0"/>
          <w:numId w:val="4"/>
        </w:numPr>
        <w:spacing w:after="0" w:line="240" w:lineRule="auto"/>
        <w:textAlignment w:val="baseline"/>
        <w:rPr>
          <w:rFonts w:eastAsia="Arial Unicode MS" w:cs="Arial Unicode MS"/>
          <w:b/>
          <w:color w:val="000000"/>
          <w:sz w:val="23"/>
          <w:szCs w:val="23"/>
          <w:lang w:val="en-US" w:eastAsia="it-IT"/>
        </w:rPr>
      </w:pPr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 xml:space="preserve">La dame du CDI doit avoir une interface pour savoir quels livre ont étè pris et les quels </w:t>
      </w:r>
      <w:proofErr w:type="gramStart"/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>rendus .</w:t>
      </w:r>
      <w:proofErr w:type="gramEnd"/>
    </w:p>
    <w:p w:rsidR="004535C4" w:rsidRPr="004535C4" w:rsidRDefault="004535C4" w:rsidP="004535C4">
      <w:pPr>
        <w:spacing w:after="240" w:line="240" w:lineRule="auto"/>
        <w:rPr>
          <w:rFonts w:eastAsia="Arial Unicode MS" w:cs="Arial Unicode MS"/>
          <w:b/>
          <w:sz w:val="24"/>
          <w:szCs w:val="24"/>
          <w:lang w:val="en-US" w:eastAsia="it-IT"/>
        </w:rPr>
      </w:pPr>
      <w:r w:rsidRPr="004535C4">
        <w:rPr>
          <w:rFonts w:eastAsia="Arial Unicode MS" w:cs="Arial Unicode MS"/>
          <w:b/>
          <w:sz w:val="24"/>
          <w:szCs w:val="24"/>
          <w:lang w:val="en-US" w:eastAsia="it-IT"/>
        </w:rPr>
        <w:br/>
      </w:r>
    </w:p>
    <w:p w:rsidR="004535C4" w:rsidRPr="004535C4" w:rsidRDefault="004535C4" w:rsidP="004535C4">
      <w:pPr>
        <w:spacing w:after="0" w:line="240" w:lineRule="auto"/>
        <w:rPr>
          <w:rFonts w:eastAsia="Arial Unicode MS" w:cs="Arial Unicode MS"/>
          <w:b/>
          <w:sz w:val="24"/>
          <w:szCs w:val="24"/>
          <w:lang w:val="en-US" w:eastAsia="it-IT"/>
        </w:rPr>
      </w:pPr>
      <w:r w:rsidRPr="004535C4">
        <w:rPr>
          <w:rFonts w:eastAsia="Arial Unicode MS" w:cs="Arial Unicode MS"/>
          <w:b/>
          <w:bCs/>
          <w:color w:val="FF0000"/>
          <w:sz w:val="23"/>
          <w:szCs w:val="23"/>
          <w:lang w:val="en-US" w:eastAsia="it-IT"/>
        </w:rPr>
        <w:t>4-Pour conclure je vais tout vous rècapituler.</w:t>
      </w:r>
    </w:p>
    <w:p w:rsidR="005D7871" w:rsidRPr="004535C4" w:rsidRDefault="004535C4" w:rsidP="004535C4">
      <w:pPr>
        <w:rPr>
          <w:rFonts w:eastAsia="Arial Unicode MS" w:cs="Arial Unicode MS"/>
          <w:b/>
          <w:lang w:val="en-US"/>
        </w:rPr>
      </w:pPr>
      <w:r w:rsidRPr="004535C4">
        <w:rPr>
          <w:rFonts w:eastAsia="Arial Unicode MS" w:cs="Arial Unicode MS"/>
          <w:b/>
          <w:sz w:val="24"/>
          <w:szCs w:val="24"/>
          <w:lang w:val="en-US" w:eastAsia="it-IT"/>
        </w:rPr>
        <w:br/>
      </w:r>
      <w:r w:rsidRPr="004535C4">
        <w:rPr>
          <w:rFonts w:eastAsia="Arial Unicode MS" w:cs="Arial Unicode MS"/>
          <w:b/>
          <w:bCs/>
          <w:color w:val="000000"/>
          <w:sz w:val="23"/>
          <w:szCs w:val="23"/>
          <w:lang w:eastAsia="it-IT"/>
        </w:rPr>
        <w:t xml:space="preserve">L’interface homme machine est un ensemble de dispositifs matériels et logiciels permettant à un utilisateur de communiquer avec un système informatique. En quelques dizaines d'années, l'interface homme machine a connu une évolution très </w:t>
      </w:r>
      <w:proofErr w:type="gramStart"/>
      <w:r w:rsidRPr="004535C4">
        <w:rPr>
          <w:rFonts w:eastAsia="Arial Unicode MS" w:cs="Arial Unicode MS"/>
          <w:b/>
          <w:bCs/>
          <w:color w:val="000000"/>
          <w:sz w:val="23"/>
          <w:szCs w:val="23"/>
          <w:lang w:eastAsia="it-IT"/>
        </w:rPr>
        <w:t>importante..</w:t>
      </w:r>
      <w:proofErr w:type="gramEnd"/>
      <w:r w:rsidRPr="004535C4">
        <w:rPr>
          <w:rFonts w:eastAsia="Arial Unicode MS" w:cs="Arial Unicode MS"/>
          <w:b/>
          <w:bCs/>
          <w:color w:val="000000"/>
          <w:sz w:val="23"/>
          <w:szCs w:val="23"/>
          <w:lang w:eastAsia="it-IT"/>
        </w:rPr>
        <w:t xml:space="preserve"> Dans les années 1960, les systèmes sont devenus capables d'interpréter une ligne de </w:t>
      </w:r>
      <w:proofErr w:type="gramStart"/>
      <w:r w:rsidRPr="004535C4">
        <w:rPr>
          <w:rFonts w:eastAsia="Arial Unicode MS" w:cs="Arial Unicode MS"/>
          <w:b/>
          <w:bCs/>
          <w:color w:val="000000"/>
          <w:sz w:val="23"/>
          <w:szCs w:val="23"/>
          <w:lang w:eastAsia="it-IT"/>
        </w:rPr>
        <w:t>commande :</w:t>
      </w:r>
      <w:proofErr w:type="gramEnd"/>
      <w:r w:rsidRPr="004535C4">
        <w:rPr>
          <w:rFonts w:eastAsia="Arial Unicode MS" w:cs="Arial Unicode MS"/>
          <w:b/>
          <w:bCs/>
          <w:color w:val="000000"/>
          <w:sz w:val="23"/>
          <w:szCs w:val="23"/>
          <w:lang w:eastAsia="it-IT"/>
        </w:rPr>
        <w:t xml:space="preserve"> le clavier s'est imposé, bientôt accompagné de l'écran. </w:t>
      </w:r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 xml:space="preserve">Ecran, clavier, </w:t>
      </w:r>
      <w:proofErr w:type="gramStart"/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>souris :</w:t>
      </w:r>
      <w:proofErr w:type="gramEnd"/>
      <w:r w:rsidRPr="004535C4">
        <w:rPr>
          <w:rFonts w:eastAsia="Arial Unicode MS" w:cs="Arial Unicode MS"/>
          <w:b/>
          <w:bCs/>
          <w:color w:val="000000"/>
          <w:sz w:val="23"/>
          <w:szCs w:val="23"/>
          <w:lang w:val="en-US" w:eastAsia="it-IT"/>
        </w:rPr>
        <w:t xml:space="preserve"> les trois éléments fondamentaux de l'interface de nos ordinateurs personnels étaient réunis.</w:t>
      </w:r>
    </w:p>
    <w:sectPr w:rsidR="005D7871" w:rsidRPr="004535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A99" w:rsidRDefault="00144A99" w:rsidP="005D7871">
      <w:pPr>
        <w:spacing w:after="0" w:line="240" w:lineRule="auto"/>
      </w:pPr>
      <w:r>
        <w:separator/>
      </w:r>
    </w:p>
  </w:endnote>
  <w:endnote w:type="continuationSeparator" w:id="0">
    <w:p w:rsidR="00144A99" w:rsidRDefault="00144A99" w:rsidP="005D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A99" w:rsidRDefault="00144A99" w:rsidP="005D7871">
      <w:pPr>
        <w:spacing w:after="0" w:line="240" w:lineRule="auto"/>
      </w:pPr>
      <w:r>
        <w:separator/>
      </w:r>
    </w:p>
  </w:footnote>
  <w:footnote w:type="continuationSeparator" w:id="0">
    <w:p w:rsidR="00144A99" w:rsidRDefault="00144A99" w:rsidP="005D7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45B5B"/>
    <w:multiLevelType w:val="multilevel"/>
    <w:tmpl w:val="1BD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70952"/>
    <w:multiLevelType w:val="multilevel"/>
    <w:tmpl w:val="9BC2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AD3427"/>
    <w:multiLevelType w:val="multilevel"/>
    <w:tmpl w:val="E046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1A4226"/>
    <w:multiLevelType w:val="multilevel"/>
    <w:tmpl w:val="E7E0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A0"/>
    <w:rsid w:val="00144A99"/>
    <w:rsid w:val="004535C4"/>
    <w:rsid w:val="005D7871"/>
    <w:rsid w:val="00A837DF"/>
    <w:rsid w:val="00E04D18"/>
    <w:rsid w:val="00E9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DEF72-C321-4A69-A076-4411D558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1BA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D78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7871"/>
  </w:style>
  <w:style w:type="paragraph" w:styleId="Pidipagina">
    <w:name w:val="footer"/>
    <w:basedOn w:val="Normale"/>
    <w:link w:val="PidipaginaCarattere"/>
    <w:uiPriority w:val="99"/>
    <w:unhideWhenUsed/>
    <w:rsid w:val="005D78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7871"/>
  </w:style>
  <w:style w:type="character" w:styleId="Collegamentoipertestuale">
    <w:name w:val="Hyperlink"/>
    <w:basedOn w:val="Carpredefinitoparagrafo"/>
    <w:uiPriority w:val="99"/>
    <w:unhideWhenUsed/>
    <w:rsid w:val="005D7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83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15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FAMIGLIA</dc:creator>
  <cp:keywords/>
  <dc:description/>
  <cp:lastModifiedBy>FAMIGLIA</cp:lastModifiedBy>
  <cp:revision>2</cp:revision>
  <cp:lastPrinted>2014-05-07T12:28:00Z</cp:lastPrinted>
  <dcterms:created xsi:type="dcterms:W3CDTF">2014-05-08T18:45:00Z</dcterms:created>
  <dcterms:modified xsi:type="dcterms:W3CDTF">2014-05-08T18:45:00Z</dcterms:modified>
</cp:coreProperties>
</file>