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1C6FB" w14:textId="20AA0E4A" w:rsidR="008F4558" w:rsidRPr="0008502E" w:rsidRDefault="00000000" w:rsidP="00834091">
      <w:pPr>
        <w:pStyle w:val="Title"/>
        <w:jc w:val="center"/>
        <w:rPr>
          <w:lang w:val="fr-FR"/>
        </w:rPr>
      </w:pPr>
      <w:proofErr w:type="spellStart"/>
      <w:r w:rsidRPr="0008502E">
        <w:rPr>
          <w:lang w:val="fr-FR"/>
        </w:rPr>
        <w:t>DocuSeal</w:t>
      </w:r>
      <w:proofErr w:type="spellEnd"/>
      <w:r w:rsidRPr="0008502E">
        <w:rPr>
          <w:lang w:val="fr-FR"/>
        </w:rPr>
        <w:t xml:space="preserve"> – Guide pratique</w:t>
      </w:r>
    </w:p>
    <w:p w14:paraId="2D2B7343" w14:textId="77777777" w:rsidR="008F4558" w:rsidRPr="0008502E" w:rsidRDefault="00000000">
      <w:pPr>
        <w:rPr>
          <w:lang w:val="fr-FR"/>
        </w:rPr>
      </w:pPr>
      <w:r w:rsidRPr="0008502E">
        <w:rPr>
          <w:lang w:val="fr-FR"/>
        </w:rPr>
        <w:t xml:space="preserve">Ce guide présente une méthode complète pour utiliser </w:t>
      </w:r>
      <w:proofErr w:type="spellStart"/>
      <w:r w:rsidRPr="0008502E">
        <w:rPr>
          <w:lang w:val="fr-FR"/>
        </w:rPr>
        <w:t>DocuSeal</w:t>
      </w:r>
      <w:proofErr w:type="spellEnd"/>
      <w:r w:rsidRPr="0008502E">
        <w:rPr>
          <w:lang w:val="fr-FR"/>
        </w:rPr>
        <w:t xml:space="preserve"> avec un fichier Excel/CSV afin d'envoyer des documents à signer, personnaliser les </w:t>
      </w:r>
      <w:proofErr w:type="gramStart"/>
      <w:r w:rsidRPr="0008502E">
        <w:rPr>
          <w:lang w:val="fr-FR"/>
        </w:rPr>
        <w:t>e-mails</w:t>
      </w:r>
      <w:proofErr w:type="gramEnd"/>
      <w:r w:rsidRPr="0008502E">
        <w:rPr>
          <w:lang w:val="fr-FR"/>
        </w:rPr>
        <w:t>, préremplir les formulaires et suivre les signatures.</w:t>
      </w:r>
    </w:p>
    <w:p w14:paraId="76F19047" w14:textId="77777777" w:rsidR="008F4558" w:rsidRPr="0008502E" w:rsidRDefault="00000000">
      <w:pPr>
        <w:pStyle w:val="Heading1"/>
        <w:rPr>
          <w:lang w:val="fr-FR"/>
        </w:rPr>
      </w:pPr>
      <w:r w:rsidRPr="0008502E">
        <w:rPr>
          <w:lang w:val="fr-FR"/>
        </w:rPr>
        <w:t>1. Présentation générale</w:t>
      </w:r>
    </w:p>
    <w:p w14:paraId="5CC27CA3" w14:textId="77777777" w:rsidR="00C1418B" w:rsidRDefault="00000000">
      <w:pPr>
        <w:rPr>
          <w:lang w:val="fr-FR"/>
        </w:rPr>
      </w:pPr>
      <w:proofErr w:type="spellStart"/>
      <w:r w:rsidRPr="0008502E">
        <w:rPr>
          <w:lang w:val="fr-FR"/>
        </w:rPr>
        <w:t>DocuSeal</w:t>
      </w:r>
      <w:proofErr w:type="spellEnd"/>
      <w:r w:rsidRPr="0008502E">
        <w:rPr>
          <w:lang w:val="fr-FR"/>
        </w:rPr>
        <w:t xml:space="preserve"> permet d'</w:t>
      </w:r>
      <w:r w:rsidRPr="00845F4F">
        <w:rPr>
          <w:b/>
          <w:bCs/>
          <w:lang w:val="fr-FR"/>
        </w:rPr>
        <w:t xml:space="preserve">envoyer automatiquement des documents à signer </w:t>
      </w:r>
      <w:r w:rsidRPr="0008502E">
        <w:rPr>
          <w:lang w:val="fr-FR"/>
        </w:rPr>
        <w:t>à un grand nombre de destinataires.</w:t>
      </w:r>
    </w:p>
    <w:p w14:paraId="2C38E3D0" w14:textId="0BF8A444" w:rsidR="008F4558" w:rsidRDefault="00000000">
      <w:pPr>
        <w:rPr>
          <w:lang w:val="fr-FR"/>
        </w:rPr>
      </w:pPr>
      <w:r w:rsidRPr="0008502E">
        <w:rPr>
          <w:lang w:val="fr-FR"/>
        </w:rPr>
        <w:t xml:space="preserve">Les informations contenues dans un fichier Excel peuvent être utilisées pour </w:t>
      </w:r>
      <w:r w:rsidRPr="00845F4F">
        <w:rPr>
          <w:b/>
          <w:bCs/>
          <w:lang w:val="fr-FR"/>
        </w:rPr>
        <w:t xml:space="preserve">personnaliser les </w:t>
      </w:r>
      <w:proofErr w:type="gramStart"/>
      <w:r w:rsidRPr="00845F4F">
        <w:rPr>
          <w:b/>
          <w:bCs/>
          <w:lang w:val="fr-FR"/>
        </w:rPr>
        <w:t>e-mails</w:t>
      </w:r>
      <w:proofErr w:type="gramEnd"/>
      <w:r w:rsidRPr="00845F4F">
        <w:rPr>
          <w:b/>
          <w:bCs/>
          <w:lang w:val="fr-FR"/>
        </w:rPr>
        <w:t xml:space="preserve"> et préremplir certaines parties du document</w:t>
      </w:r>
      <w:r w:rsidRPr="0008502E">
        <w:rPr>
          <w:lang w:val="fr-FR"/>
        </w:rPr>
        <w:t>.</w:t>
      </w:r>
    </w:p>
    <w:p w14:paraId="6EEE7B72" w14:textId="54247BF7" w:rsidR="00C1418B" w:rsidRDefault="00C1418B">
      <w:pPr>
        <w:rPr>
          <w:lang w:val="fr-FR"/>
        </w:rPr>
      </w:pPr>
      <w:proofErr w:type="spellStart"/>
      <w:r>
        <w:rPr>
          <w:lang w:val="fr-FR"/>
        </w:rPr>
        <w:t>Docuseal</w:t>
      </w:r>
      <w:proofErr w:type="spellEnd"/>
      <w:r>
        <w:rPr>
          <w:lang w:val="fr-FR"/>
        </w:rPr>
        <w:t xml:space="preserve"> s’occupe des </w:t>
      </w:r>
      <w:r w:rsidRPr="00845F4F">
        <w:rPr>
          <w:b/>
          <w:bCs/>
          <w:lang w:val="fr-FR"/>
        </w:rPr>
        <w:t>relances</w:t>
      </w:r>
      <w:r>
        <w:rPr>
          <w:lang w:val="fr-FR"/>
        </w:rPr>
        <w:t xml:space="preserve"> et d’</w:t>
      </w:r>
      <w:r w:rsidRPr="00845F4F">
        <w:rPr>
          <w:b/>
          <w:bCs/>
          <w:lang w:val="fr-FR"/>
        </w:rPr>
        <w:t>archiver les signatures</w:t>
      </w:r>
      <w:r>
        <w:rPr>
          <w:lang w:val="fr-FR"/>
        </w:rPr>
        <w:t>.</w:t>
      </w:r>
    </w:p>
    <w:p w14:paraId="1589EA94" w14:textId="2750B0E9" w:rsidR="008F4558" w:rsidRPr="0008502E" w:rsidRDefault="00000000">
      <w:pPr>
        <w:rPr>
          <w:lang w:val="fr-FR"/>
        </w:rPr>
      </w:pPr>
      <w:r w:rsidRPr="00C1418B">
        <w:rPr>
          <w:u w:val="single"/>
          <w:lang w:val="fr-FR"/>
        </w:rPr>
        <w:t>Flux général :</w:t>
      </w:r>
      <w:r w:rsidR="00C1418B">
        <w:rPr>
          <w:lang w:val="fr-FR"/>
        </w:rPr>
        <w:t xml:space="preserve"> </w:t>
      </w:r>
      <w:r w:rsidRPr="0008502E">
        <w:rPr>
          <w:lang w:val="fr-FR"/>
        </w:rPr>
        <w:t xml:space="preserve">Excel/CSV → Import dans </w:t>
      </w:r>
      <w:proofErr w:type="spellStart"/>
      <w:r w:rsidRPr="0008502E">
        <w:rPr>
          <w:lang w:val="fr-FR"/>
        </w:rPr>
        <w:t>DocuSeal</w:t>
      </w:r>
      <w:proofErr w:type="spellEnd"/>
      <w:r w:rsidRPr="0008502E">
        <w:rPr>
          <w:lang w:val="fr-FR"/>
        </w:rPr>
        <w:t xml:space="preserve"> → Envoi des </w:t>
      </w:r>
      <w:proofErr w:type="gramStart"/>
      <w:r w:rsidRPr="0008502E">
        <w:rPr>
          <w:lang w:val="fr-FR"/>
        </w:rPr>
        <w:t>e-mails</w:t>
      </w:r>
      <w:proofErr w:type="gramEnd"/>
      <w:r w:rsidRPr="0008502E">
        <w:rPr>
          <w:lang w:val="fr-FR"/>
        </w:rPr>
        <w:t xml:space="preserve"> → Signature par les familles → Archivage des PDF signés</w:t>
      </w:r>
    </w:p>
    <w:p w14:paraId="66F8F5AC" w14:textId="0F4A052F" w:rsidR="008F4558" w:rsidRPr="0008502E" w:rsidRDefault="00000000">
      <w:pPr>
        <w:pStyle w:val="Heading1"/>
        <w:rPr>
          <w:lang w:val="fr-FR"/>
        </w:rPr>
      </w:pPr>
      <w:r w:rsidRPr="0008502E">
        <w:rPr>
          <w:lang w:val="fr-FR"/>
        </w:rPr>
        <w:t>2. Préparer le fichier Excel</w:t>
      </w:r>
      <w:r w:rsidR="00C1418B">
        <w:rPr>
          <w:lang w:val="fr-FR"/>
        </w:rPr>
        <w:t xml:space="preserve"> des destinataires</w:t>
      </w:r>
    </w:p>
    <w:p w14:paraId="77F5B361" w14:textId="0F005276" w:rsidR="008F4558" w:rsidRPr="0008502E" w:rsidRDefault="00000000">
      <w:pPr>
        <w:rPr>
          <w:lang w:val="fr-FR"/>
        </w:rPr>
      </w:pPr>
      <w:r w:rsidRPr="0008502E">
        <w:rPr>
          <w:lang w:val="fr-FR"/>
        </w:rPr>
        <w:t>Chaque ligne représente un élève ou un dossier. Les colonnes contiennent les informations qui pourront être réutilisées.</w:t>
      </w:r>
    </w:p>
    <w:tbl>
      <w:tblPr>
        <w:tblStyle w:val="TableGrid"/>
        <w:tblW w:w="0" w:type="auto"/>
        <w:tblInd w:w="-113" w:type="dxa"/>
        <w:tblLook w:val="04A0" w:firstRow="1" w:lastRow="0" w:firstColumn="1" w:lastColumn="0" w:noHBand="0" w:noVBand="1"/>
      </w:tblPr>
      <w:tblGrid>
        <w:gridCol w:w="3274"/>
        <w:gridCol w:w="1322"/>
        <w:gridCol w:w="1643"/>
        <w:gridCol w:w="1624"/>
        <w:gridCol w:w="777"/>
        <w:gridCol w:w="847"/>
      </w:tblGrid>
      <w:tr w:rsidR="00834091" w14:paraId="2D07570E" w14:textId="77777777" w:rsidTr="00C25E51">
        <w:tc>
          <w:tcPr>
            <w:tcW w:w="3184" w:type="dxa"/>
          </w:tcPr>
          <w:p w14:paraId="27EF7FA9" w14:textId="77777777" w:rsidR="00834091" w:rsidRDefault="00834091">
            <w:r>
              <w:t>email</w:t>
            </w:r>
          </w:p>
        </w:tc>
        <w:tc>
          <w:tcPr>
            <w:tcW w:w="1290" w:type="dxa"/>
          </w:tcPr>
          <w:p w14:paraId="2A012DC5" w14:textId="77777777" w:rsidR="00834091" w:rsidRDefault="00834091">
            <w:r>
              <w:t>nom_enfant</w:t>
            </w:r>
          </w:p>
        </w:tc>
        <w:tc>
          <w:tcPr>
            <w:tcW w:w="1601" w:type="dxa"/>
          </w:tcPr>
          <w:p w14:paraId="0A459AF6" w14:textId="77777777" w:rsidR="00834091" w:rsidRDefault="00834091">
            <w:r>
              <w:t>prenom_enfant</w:t>
            </w:r>
          </w:p>
        </w:tc>
        <w:tc>
          <w:tcPr>
            <w:tcW w:w="1583" w:type="dxa"/>
          </w:tcPr>
          <w:p w14:paraId="2B569248" w14:textId="77777777" w:rsidR="00834091" w:rsidRDefault="00834091">
            <w:r>
              <w:t>date_naissance</w:t>
            </w:r>
          </w:p>
        </w:tc>
        <w:tc>
          <w:tcPr>
            <w:tcW w:w="761" w:type="dxa"/>
          </w:tcPr>
          <w:p w14:paraId="33368F80" w14:textId="77777777" w:rsidR="00834091" w:rsidRDefault="00834091">
            <w:r>
              <w:t>classe</w:t>
            </w:r>
          </w:p>
        </w:tc>
        <w:tc>
          <w:tcPr>
            <w:tcW w:w="829" w:type="dxa"/>
          </w:tcPr>
          <w:p w14:paraId="4F2BF5F2" w14:textId="77777777" w:rsidR="00834091" w:rsidRDefault="00834091">
            <w:r>
              <w:t>niveau</w:t>
            </w:r>
          </w:p>
        </w:tc>
      </w:tr>
      <w:tr w:rsidR="00834091" w14:paraId="7B77EE13" w14:textId="77777777" w:rsidTr="00C25E51">
        <w:tc>
          <w:tcPr>
            <w:tcW w:w="3184" w:type="dxa"/>
          </w:tcPr>
          <w:p w14:paraId="0DA38DB4" w14:textId="2AB8DF00" w:rsidR="00834091" w:rsidRPr="00DC6BC2" w:rsidRDefault="00834091">
            <w:proofErr w:type="gramStart"/>
            <w:r>
              <w:t>pere@mail.com</w:t>
            </w:r>
            <w:r w:rsidR="00DC6BC2" w:rsidRPr="00DC6BC2">
              <w:t>,mere@mail.com</w:t>
            </w:r>
            <w:proofErr w:type="gramEnd"/>
          </w:p>
        </w:tc>
        <w:tc>
          <w:tcPr>
            <w:tcW w:w="1290" w:type="dxa"/>
          </w:tcPr>
          <w:p w14:paraId="567FEF28" w14:textId="77777777" w:rsidR="00834091" w:rsidRDefault="00834091">
            <w:r>
              <w:t>Dupont</w:t>
            </w:r>
          </w:p>
        </w:tc>
        <w:tc>
          <w:tcPr>
            <w:tcW w:w="1601" w:type="dxa"/>
          </w:tcPr>
          <w:p w14:paraId="0506B74A" w14:textId="77777777" w:rsidR="00834091" w:rsidRDefault="00834091">
            <w:r>
              <w:t>Lucas</w:t>
            </w:r>
          </w:p>
        </w:tc>
        <w:tc>
          <w:tcPr>
            <w:tcW w:w="1583" w:type="dxa"/>
          </w:tcPr>
          <w:p w14:paraId="6DB2389E" w14:textId="77777777" w:rsidR="00834091" w:rsidRDefault="00834091">
            <w:r>
              <w:t>12/05/2012</w:t>
            </w:r>
          </w:p>
        </w:tc>
        <w:tc>
          <w:tcPr>
            <w:tcW w:w="761" w:type="dxa"/>
          </w:tcPr>
          <w:p w14:paraId="69330214" w14:textId="77777777" w:rsidR="00834091" w:rsidRDefault="00834091">
            <w:r>
              <w:t>5B</w:t>
            </w:r>
          </w:p>
        </w:tc>
        <w:tc>
          <w:tcPr>
            <w:tcW w:w="829" w:type="dxa"/>
          </w:tcPr>
          <w:p w14:paraId="64E39CB2" w14:textId="77777777" w:rsidR="00834091" w:rsidRDefault="00834091">
            <w:r>
              <w:t>5e</w:t>
            </w:r>
          </w:p>
        </w:tc>
      </w:tr>
    </w:tbl>
    <w:p w14:paraId="0AA071DA" w14:textId="549859D4" w:rsidR="00C1418B" w:rsidRPr="00005E21" w:rsidRDefault="00005E21" w:rsidP="00005E21">
      <w:pPr>
        <w:ind w:left="720"/>
        <w:rPr>
          <w:i/>
          <w:iCs/>
          <w:lang w:val="fr-FR"/>
        </w:rPr>
      </w:pPr>
      <w:r w:rsidRPr="00005E21">
        <w:rPr>
          <w:i/>
          <w:iCs/>
          <w:lang w:val="fr-FR"/>
        </w:rPr>
        <w:t>Note : ave</w:t>
      </w:r>
      <w:r>
        <w:rPr>
          <w:i/>
          <w:iCs/>
          <w:lang w:val="fr-FR"/>
        </w:rPr>
        <w:t>c</w:t>
      </w:r>
      <w:r w:rsidRPr="00005E21">
        <w:rPr>
          <w:i/>
          <w:iCs/>
          <w:lang w:val="fr-FR"/>
        </w:rPr>
        <w:t xml:space="preserve"> des adresses séparées par des virgules, une seule signature validera le document, sinon il faut les mettre sur deux lignes distinctes.</w:t>
      </w:r>
    </w:p>
    <w:p w14:paraId="42F54D15" w14:textId="2B8AE5D9" w:rsidR="008F4558" w:rsidRPr="00C1418B" w:rsidRDefault="00000000">
      <w:pPr>
        <w:rPr>
          <w:u w:val="single"/>
        </w:rPr>
      </w:pPr>
      <w:r w:rsidRPr="00C1418B">
        <w:rPr>
          <w:u w:val="single"/>
        </w:rPr>
        <w:t xml:space="preserve">Bonnes </w:t>
      </w:r>
      <w:proofErr w:type="gramStart"/>
      <w:r w:rsidRPr="00C1418B">
        <w:rPr>
          <w:u w:val="single"/>
        </w:rPr>
        <w:t>pratiques :</w:t>
      </w:r>
      <w:proofErr w:type="gramEnd"/>
    </w:p>
    <w:p w14:paraId="579AF3F9" w14:textId="77777777" w:rsidR="008F4558" w:rsidRPr="0008502E" w:rsidRDefault="00000000" w:rsidP="00C1418B">
      <w:pPr>
        <w:pStyle w:val="ListBullet"/>
        <w:tabs>
          <w:tab w:val="clear" w:pos="360"/>
          <w:tab w:val="num" w:pos="720"/>
        </w:tabs>
        <w:ind w:left="720"/>
        <w:rPr>
          <w:lang w:val="fr-FR"/>
        </w:rPr>
      </w:pPr>
      <w:r w:rsidRPr="0008502E">
        <w:rPr>
          <w:lang w:val="fr-FR"/>
        </w:rPr>
        <w:t>Utiliser des noms de colonnes simples.</w:t>
      </w:r>
    </w:p>
    <w:p w14:paraId="6E8E6D06" w14:textId="77777777" w:rsidR="008F4558" w:rsidRPr="0008502E" w:rsidRDefault="00000000" w:rsidP="00C1418B">
      <w:pPr>
        <w:pStyle w:val="ListBullet"/>
        <w:tabs>
          <w:tab w:val="clear" w:pos="360"/>
          <w:tab w:val="num" w:pos="720"/>
        </w:tabs>
        <w:ind w:left="720"/>
        <w:rPr>
          <w:lang w:val="fr-FR"/>
        </w:rPr>
      </w:pPr>
      <w:r w:rsidRPr="0008502E">
        <w:rPr>
          <w:lang w:val="fr-FR"/>
        </w:rPr>
        <w:t>Éviter les accents dans les noms de colonnes.</w:t>
      </w:r>
    </w:p>
    <w:p w14:paraId="68F969A7" w14:textId="77777777" w:rsidR="008F4558" w:rsidRPr="0008502E" w:rsidRDefault="00000000" w:rsidP="00C1418B">
      <w:pPr>
        <w:pStyle w:val="ListBullet"/>
        <w:tabs>
          <w:tab w:val="clear" w:pos="360"/>
          <w:tab w:val="num" w:pos="720"/>
        </w:tabs>
        <w:ind w:left="720"/>
        <w:rPr>
          <w:lang w:val="fr-FR"/>
        </w:rPr>
      </w:pPr>
      <w:r w:rsidRPr="0008502E">
        <w:rPr>
          <w:lang w:val="fr-FR"/>
        </w:rPr>
        <w:t>Conserver une ligne par élève.</w:t>
      </w:r>
    </w:p>
    <w:p w14:paraId="435709DA" w14:textId="56DC7FBF" w:rsidR="008F4558" w:rsidRPr="0008502E" w:rsidRDefault="00000000" w:rsidP="00C1418B">
      <w:pPr>
        <w:pStyle w:val="ListBullet"/>
        <w:tabs>
          <w:tab w:val="clear" w:pos="360"/>
          <w:tab w:val="num" w:pos="720"/>
        </w:tabs>
        <w:ind w:left="720"/>
        <w:rPr>
          <w:lang w:val="fr-FR"/>
        </w:rPr>
      </w:pPr>
      <w:r w:rsidRPr="0008502E">
        <w:rPr>
          <w:lang w:val="fr-FR"/>
        </w:rPr>
        <w:t>Tester avec quelques lignes avant un envoi massif</w:t>
      </w:r>
      <w:r w:rsidR="0008502E" w:rsidRPr="0008502E">
        <w:rPr>
          <w:lang w:val="fr-FR"/>
        </w:rPr>
        <w:t xml:space="preserve">, </w:t>
      </w:r>
      <w:r w:rsidR="00C1418B" w:rsidRPr="0008502E">
        <w:rPr>
          <w:lang w:val="fr-FR"/>
        </w:rPr>
        <w:t>voi</w:t>
      </w:r>
      <w:r w:rsidR="00C1418B">
        <w:rPr>
          <w:lang w:val="fr-FR"/>
        </w:rPr>
        <w:t>re</w:t>
      </w:r>
      <w:r w:rsidR="0008502E">
        <w:rPr>
          <w:lang w:val="fr-FR"/>
        </w:rPr>
        <w:t xml:space="preserve"> </w:t>
      </w:r>
      <w:r w:rsidR="00C1418B" w:rsidRPr="00C1418B">
        <w:rPr>
          <w:u w:val="single"/>
          <w:lang w:val="fr-FR"/>
        </w:rPr>
        <w:t>une</w:t>
      </w:r>
      <w:r w:rsidR="0008502E" w:rsidRPr="00C1418B">
        <w:rPr>
          <w:u w:val="single"/>
          <w:lang w:val="fr-FR"/>
        </w:rPr>
        <w:t xml:space="preserve"> à soi-même</w:t>
      </w:r>
      <w:r w:rsidR="0008502E">
        <w:rPr>
          <w:lang w:val="fr-FR"/>
        </w:rPr>
        <w:t>.</w:t>
      </w:r>
    </w:p>
    <w:p w14:paraId="7D21D665" w14:textId="77777777" w:rsidR="008F4558" w:rsidRPr="0008502E" w:rsidRDefault="00000000">
      <w:pPr>
        <w:pStyle w:val="Heading1"/>
        <w:rPr>
          <w:lang w:val="fr-FR"/>
        </w:rPr>
      </w:pPr>
      <w:r w:rsidRPr="0008502E">
        <w:rPr>
          <w:lang w:val="fr-FR"/>
        </w:rPr>
        <w:t xml:space="preserve">3. Utiliser les colonnes dans les </w:t>
      </w:r>
      <w:proofErr w:type="gramStart"/>
      <w:r w:rsidRPr="0008502E">
        <w:rPr>
          <w:lang w:val="fr-FR"/>
        </w:rPr>
        <w:t>e-mails</w:t>
      </w:r>
      <w:proofErr w:type="gramEnd"/>
    </w:p>
    <w:p w14:paraId="162AD79B" w14:textId="77777777" w:rsidR="008F4558" w:rsidRPr="0008502E" w:rsidRDefault="00000000">
      <w:pPr>
        <w:rPr>
          <w:lang w:val="fr-FR"/>
        </w:rPr>
      </w:pPr>
      <w:r w:rsidRPr="0008502E">
        <w:rPr>
          <w:lang w:val="fr-FR"/>
        </w:rPr>
        <w:t xml:space="preserve">Les colonnes du fichier peuvent être utilisées dans </w:t>
      </w:r>
      <w:r w:rsidRPr="00C1418B">
        <w:rPr>
          <w:b/>
          <w:bCs/>
          <w:lang w:val="fr-FR"/>
        </w:rPr>
        <w:t xml:space="preserve">le sujet et le corps </w:t>
      </w:r>
      <w:proofErr w:type="gramStart"/>
      <w:r w:rsidRPr="00C1418B">
        <w:rPr>
          <w:b/>
          <w:bCs/>
          <w:lang w:val="fr-FR"/>
        </w:rPr>
        <w:t>de l’e-mail</w:t>
      </w:r>
      <w:proofErr w:type="gramEnd"/>
      <w:r w:rsidRPr="0008502E">
        <w:rPr>
          <w:lang w:val="fr-FR"/>
        </w:rPr>
        <w:t>.</w:t>
      </w:r>
    </w:p>
    <w:p w14:paraId="3F4AC71A" w14:textId="1EB61F2C" w:rsidR="008F4558" w:rsidRPr="0008502E" w:rsidRDefault="00000000" w:rsidP="00845F4F">
      <w:pPr>
        <w:rPr>
          <w:lang w:val="fr-FR"/>
        </w:rPr>
      </w:pPr>
      <w:r w:rsidRPr="00C1418B">
        <w:rPr>
          <w:u w:val="single"/>
          <w:lang w:val="fr-FR"/>
        </w:rPr>
        <w:t>Exemple de sujet :</w:t>
      </w:r>
      <w:r w:rsidR="00845F4F">
        <w:rPr>
          <w:u w:val="single"/>
          <w:lang w:val="fr-FR"/>
        </w:rPr>
        <w:t xml:space="preserve"> </w:t>
      </w:r>
      <w:r w:rsidRPr="0008502E">
        <w:rPr>
          <w:lang w:val="fr-FR"/>
        </w:rPr>
        <w:t>Autorisation de sortie – {</w:t>
      </w:r>
      <w:proofErr w:type="spellStart"/>
      <w:proofErr w:type="gramStart"/>
      <w:r w:rsidR="00EE2C5F" w:rsidRPr="00EE2C5F">
        <w:rPr>
          <w:lang w:val="fr-FR"/>
        </w:rPr>
        <w:t>submitter.</w:t>
      </w:r>
      <w:r w:rsidRPr="0008502E">
        <w:rPr>
          <w:lang w:val="fr-FR"/>
        </w:rPr>
        <w:t>prenom</w:t>
      </w:r>
      <w:proofErr w:type="gramEnd"/>
      <w:r w:rsidRPr="0008502E">
        <w:rPr>
          <w:lang w:val="fr-FR"/>
        </w:rPr>
        <w:t>_enfant</w:t>
      </w:r>
      <w:proofErr w:type="spellEnd"/>
      <w:r w:rsidRPr="0008502E">
        <w:rPr>
          <w:lang w:val="fr-FR"/>
        </w:rPr>
        <w:t xml:space="preserve">} </w:t>
      </w:r>
      <w:r w:rsidR="00EE2C5F" w:rsidRPr="0008502E">
        <w:rPr>
          <w:lang w:val="fr-FR"/>
        </w:rPr>
        <w:t>{</w:t>
      </w:r>
      <w:proofErr w:type="spellStart"/>
      <w:r w:rsidR="00EE2C5F" w:rsidRPr="00EE2C5F">
        <w:rPr>
          <w:lang w:val="fr-FR"/>
        </w:rPr>
        <w:t>submitter.</w:t>
      </w:r>
      <w:r w:rsidRPr="0008502E">
        <w:rPr>
          <w:lang w:val="fr-FR"/>
        </w:rPr>
        <w:t>nom_enfant</w:t>
      </w:r>
      <w:proofErr w:type="spellEnd"/>
      <w:r w:rsidRPr="0008502E">
        <w:rPr>
          <w:lang w:val="fr-FR"/>
        </w:rPr>
        <w:t>}</w:t>
      </w:r>
    </w:p>
    <w:p w14:paraId="32C518D2" w14:textId="77777777" w:rsidR="008F4558" w:rsidRPr="0008502E" w:rsidRDefault="00000000">
      <w:pPr>
        <w:rPr>
          <w:u w:val="single"/>
          <w:lang w:val="fr-FR"/>
        </w:rPr>
      </w:pPr>
      <w:r w:rsidRPr="0008502E">
        <w:rPr>
          <w:u w:val="single"/>
          <w:lang w:val="fr-FR"/>
        </w:rPr>
        <w:t>Exemple de message :</w:t>
      </w:r>
    </w:p>
    <w:p w14:paraId="1F1F54B8" w14:textId="20795DF9" w:rsidR="0008502E" w:rsidRDefault="00000000" w:rsidP="00C1418B">
      <w:pPr>
        <w:ind w:left="720"/>
        <w:rPr>
          <w:lang w:val="fr-FR"/>
        </w:rPr>
      </w:pPr>
      <w:r w:rsidRPr="0008502E">
        <w:rPr>
          <w:lang w:val="fr-FR"/>
        </w:rPr>
        <w:t>Madame, Monsieur,</w:t>
      </w:r>
      <w:r w:rsidRPr="0008502E">
        <w:rPr>
          <w:lang w:val="fr-FR"/>
        </w:rPr>
        <w:br/>
      </w:r>
      <w:r w:rsidRPr="0008502E">
        <w:rPr>
          <w:lang w:val="fr-FR"/>
        </w:rPr>
        <w:br/>
        <w:t xml:space="preserve">Veuillez signer le document concernant votre enfant </w:t>
      </w:r>
      <w:r w:rsidR="00EE2C5F" w:rsidRPr="0008502E">
        <w:rPr>
          <w:lang w:val="fr-FR"/>
        </w:rPr>
        <w:t>{</w:t>
      </w:r>
      <w:proofErr w:type="spellStart"/>
      <w:proofErr w:type="gramStart"/>
      <w:r w:rsidR="00EE2C5F" w:rsidRPr="00EE2C5F">
        <w:rPr>
          <w:lang w:val="fr-FR"/>
        </w:rPr>
        <w:t>submitter.</w:t>
      </w:r>
      <w:r w:rsidR="00EE2C5F" w:rsidRPr="0008502E">
        <w:rPr>
          <w:lang w:val="fr-FR"/>
        </w:rPr>
        <w:t>prenom</w:t>
      </w:r>
      <w:proofErr w:type="gramEnd"/>
      <w:r w:rsidR="00EE2C5F" w:rsidRPr="0008502E">
        <w:rPr>
          <w:lang w:val="fr-FR"/>
        </w:rPr>
        <w:t>_enfant</w:t>
      </w:r>
      <w:proofErr w:type="spellEnd"/>
      <w:r w:rsidR="00EE2C5F" w:rsidRPr="0008502E">
        <w:rPr>
          <w:lang w:val="fr-FR"/>
        </w:rPr>
        <w:t>} {</w:t>
      </w:r>
      <w:proofErr w:type="spellStart"/>
      <w:r w:rsidR="00EE2C5F" w:rsidRPr="00EE2C5F">
        <w:rPr>
          <w:lang w:val="fr-FR"/>
        </w:rPr>
        <w:t>submitter.</w:t>
      </w:r>
      <w:r w:rsidR="00EE2C5F" w:rsidRPr="0008502E">
        <w:rPr>
          <w:lang w:val="fr-FR"/>
        </w:rPr>
        <w:t>nom_enfant</w:t>
      </w:r>
      <w:proofErr w:type="spellEnd"/>
      <w:r w:rsidR="00EE2C5F" w:rsidRPr="0008502E">
        <w:rPr>
          <w:lang w:val="fr-FR"/>
        </w:rPr>
        <w:t>}</w:t>
      </w:r>
      <w:r w:rsidRPr="0008502E">
        <w:rPr>
          <w:lang w:val="fr-FR"/>
        </w:rPr>
        <w:t xml:space="preserve"> ({</w:t>
      </w:r>
      <w:proofErr w:type="spellStart"/>
      <w:proofErr w:type="gramStart"/>
      <w:r w:rsidR="00EE2C5F" w:rsidRPr="00EE2C5F">
        <w:rPr>
          <w:lang w:val="fr-FR"/>
        </w:rPr>
        <w:t>submitter.</w:t>
      </w:r>
      <w:r w:rsidRPr="0008502E">
        <w:rPr>
          <w:lang w:val="fr-FR"/>
        </w:rPr>
        <w:t>classe</w:t>
      </w:r>
      <w:proofErr w:type="spellEnd"/>
      <w:proofErr w:type="gramEnd"/>
      <w:r w:rsidRPr="0008502E">
        <w:rPr>
          <w:lang w:val="fr-FR"/>
        </w:rPr>
        <w:t>}).</w:t>
      </w:r>
    </w:p>
    <w:p w14:paraId="041B71E5" w14:textId="77777777" w:rsidR="00A0216C" w:rsidRDefault="00A0216C">
      <w:pPr>
        <w:rPr>
          <w:u w:val="single"/>
          <w:lang w:val="fr-FR"/>
        </w:rPr>
      </w:pPr>
    </w:p>
    <w:p w14:paraId="19E5D315" w14:textId="77777777" w:rsidR="00207128" w:rsidRDefault="00207128">
      <w:pPr>
        <w:rPr>
          <w:u w:val="single"/>
          <w:lang w:val="fr-FR"/>
        </w:rPr>
      </w:pPr>
    </w:p>
    <w:p w14:paraId="55F4C3FA" w14:textId="5F777048" w:rsidR="008F4558" w:rsidRDefault="00000000">
      <w:pPr>
        <w:rPr>
          <w:u w:val="single"/>
          <w:lang w:val="fr-FR"/>
        </w:rPr>
      </w:pPr>
      <w:r w:rsidRPr="0008502E">
        <w:rPr>
          <w:u w:val="single"/>
          <w:lang w:val="fr-FR"/>
        </w:rPr>
        <w:lastRenderedPageBreak/>
        <w:t>Résultat obtenu :</w:t>
      </w:r>
    </w:p>
    <w:p w14:paraId="5327024C" w14:textId="0B64C201" w:rsidR="001F7D08" w:rsidRPr="0008502E" w:rsidRDefault="001F7D08" w:rsidP="001F7D08">
      <w:pPr>
        <w:ind w:left="720"/>
        <w:rPr>
          <w:u w:val="single"/>
          <w:lang w:val="fr-FR"/>
        </w:rPr>
      </w:pPr>
      <w:r w:rsidRPr="001F7D08">
        <w:rPr>
          <w:u w:val="single"/>
          <w:lang w:val="fr-FR"/>
        </w:rPr>
        <w:t>Sujet :</w:t>
      </w:r>
      <w:r>
        <w:rPr>
          <w:lang w:val="fr-FR"/>
        </w:rPr>
        <w:t xml:space="preserve"> </w:t>
      </w:r>
      <w:r w:rsidR="00845F4F">
        <w:rPr>
          <w:lang w:val="fr-FR"/>
        </w:rPr>
        <w:tab/>
      </w:r>
      <w:r>
        <w:rPr>
          <w:lang w:val="fr-FR"/>
        </w:rPr>
        <w:tab/>
      </w:r>
      <w:r w:rsidRPr="0008502E">
        <w:rPr>
          <w:lang w:val="fr-FR"/>
        </w:rPr>
        <w:t>Autorisation de sortie –</w:t>
      </w:r>
      <w:r>
        <w:rPr>
          <w:lang w:val="fr-FR"/>
        </w:rPr>
        <w:t xml:space="preserve"> Lucas Dupont</w:t>
      </w:r>
    </w:p>
    <w:p w14:paraId="2A0F3E5D" w14:textId="04E9761C" w:rsidR="008F4558" w:rsidRPr="0008502E" w:rsidRDefault="00845F4F" w:rsidP="00845F4F">
      <w:pPr>
        <w:ind w:left="2160" w:hanging="1440"/>
        <w:rPr>
          <w:lang w:val="fr-FR"/>
        </w:rPr>
      </w:pPr>
      <w:r>
        <w:rPr>
          <w:u w:val="single"/>
          <w:lang w:val="fr-FR"/>
        </w:rPr>
        <w:t>Message</w:t>
      </w:r>
      <w:r w:rsidR="001F7D08" w:rsidRPr="001F7D08">
        <w:rPr>
          <w:u w:val="single"/>
          <w:lang w:val="fr-FR"/>
        </w:rPr>
        <w:t> :</w:t>
      </w:r>
      <w:r w:rsidR="001F7D08">
        <w:rPr>
          <w:lang w:val="fr-FR"/>
        </w:rPr>
        <w:t xml:space="preserve"> </w:t>
      </w:r>
      <w:r w:rsidR="001F7D08">
        <w:rPr>
          <w:lang w:val="fr-FR"/>
        </w:rPr>
        <w:tab/>
      </w:r>
      <w:r w:rsidRPr="0008502E">
        <w:rPr>
          <w:lang w:val="fr-FR"/>
        </w:rPr>
        <w:t>Madame, Monsieur,</w:t>
      </w:r>
      <w:r w:rsidRPr="0008502E">
        <w:rPr>
          <w:lang w:val="fr-FR"/>
        </w:rPr>
        <w:br/>
      </w:r>
      <w:r w:rsidRPr="0008502E">
        <w:rPr>
          <w:lang w:val="fr-FR"/>
        </w:rPr>
        <w:br/>
        <w:t>Veuillez signer le document concernant votre enfant Lucas Dupont (5B).</w:t>
      </w:r>
    </w:p>
    <w:p w14:paraId="25D848E2" w14:textId="77777777" w:rsidR="008F4558" w:rsidRPr="0008502E" w:rsidRDefault="00000000">
      <w:pPr>
        <w:pStyle w:val="Heading1"/>
        <w:rPr>
          <w:lang w:val="fr-FR"/>
        </w:rPr>
      </w:pPr>
      <w:r w:rsidRPr="0008502E">
        <w:rPr>
          <w:lang w:val="fr-FR"/>
        </w:rPr>
        <w:t>4. Préremplir les documents</w:t>
      </w:r>
    </w:p>
    <w:p w14:paraId="7570CA6F" w14:textId="77777777" w:rsidR="008F4558" w:rsidRPr="0008502E" w:rsidRDefault="00000000">
      <w:pPr>
        <w:rPr>
          <w:lang w:val="fr-FR"/>
        </w:rPr>
      </w:pPr>
      <w:r w:rsidRPr="0008502E">
        <w:rPr>
          <w:lang w:val="fr-FR"/>
        </w:rPr>
        <w:t xml:space="preserve">Créer dans </w:t>
      </w:r>
      <w:proofErr w:type="spellStart"/>
      <w:r w:rsidRPr="0008502E">
        <w:rPr>
          <w:lang w:val="fr-FR"/>
        </w:rPr>
        <w:t>DocuSeal</w:t>
      </w:r>
      <w:proofErr w:type="spellEnd"/>
      <w:r w:rsidRPr="0008502E">
        <w:rPr>
          <w:lang w:val="fr-FR"/>
        </w:rPr>
        <w:t xml:space="preserve"> des champs portant le même nom que les colonnes du fichier Excel.</w:t>
      </w:r>
    </w:p>
    <w:tbl>
      <w:tblPr>
        <w:tblStyle w:val="TableGrid"/>
        <w:tblW w:w="0" w:type="auto"/>
        <w:tblInd w:w="607" w:type="dxa"/>
        <w:tblLook w:val="04A0" w:firstRow="1" w:lastRow="0" w:firstColumn="1" w:lastColumn="0" w:noHBand="0" w:noVBand="1"/>
      </w:tblPr>
      <w:tblGrid>
        <w:gridCol w:w="2880"/>
        <w:gridCol w:w="2880"/>
        <w:gridCol w:w="2880"/>
      </w:tblGrid>
      <w:tr w:rsidR="008F4558" w:rsidRPr="00845F4F" w14:paraId="7A2A276E" w14:textId="77777777" w:rsidTr="00845F4F">
        <w:tc>
          <w:tcPr>
            <w:tcW w:w="2880" w:type="dxa"/>
          </w:tcPr>
          <w:p w14:paraId="0312F758" w14:textId="77777777" w:rsidR="008F4558" w:rsidRPr="00845F4F" w:rsidRDefault="00000000">
            <w:pPr>
              <w:rPr>
                <w:b/>
                <w:bCs/>
              </w:rPr>
            </w:pPr>
            <w:r w:rsidRPr="00845F4F">
              <w:rPr>
                <w:b/>
                <w:bCs/>
              </w:rPr>
              <w:t xml:space="preserve">Champ </w:t>
            </w:r>
            <w:proofErr w:type="spellStart"/>
            <w:r w:rsidRPr="00845F4F">
              <w:rPr>
                <w:b/>
                <w:bCs/>
              </w:rPr>
              <w:t>DocuSeal</w:t>
            </w:r>
            <w:proofErr w:type="spellEnd"/>
          </w:p>
        </w:tc>
        <w:tc>
          <w:tcPr>
            <w:tcW w:w="2880" w:type="dxa"/>
          </w:tcPr>
          <w:p w14:paraId="09A7978E" w14:textId="77777777" w:rsidR="008F4558" w:rsidRPr="00845F4F" w:rsidRDefault="00000000">
            <w:pPr>
              <w:rPr>
                <w:b/>
                <w:bCs/>
              </w:rPr>
            </w:pPr>
            <w:r w:rsidRPr="00845F4F">
              <w:rPr>
                <w:b/>
                <w:bCs/>
              </w:rPr>
              <w:t>Colonne Excel</w:t>
            </w:r>
          </w:p>
        </w:tc>
        <w:tc>
          <w:tcPr>
            <w:tcW w:w="2880" w:type="dxa"/>
          </w:tcPr>
          <w:p w14:paraId="7D6DD8FC" w14:textId="77777777" w:rsidR="008F4558" w:rsidRPr="00845F4F" w:rsidRDefault="00000000">
            <w:pPr>
              <w:rPr>
                <w:b/>
                <w:bCs/>
              </w:rPr>
            </w:pPr>
            <w:r w:rsidRPr="00845F4F">
              <w:rPr>
                <w:b/>
                <w:bCs/>
              </w:rPr>
              <w:t>Valeur obtenue</w:t>
            </w:r>
          </w:p>
        </w:tc>
      </w:tr>
      <w:tr w:rsidR="008F4558" w14:paraId="5163AAC0" w14:textId="77777777" w:rsidTr="00845F4F">
        <w:tc>
          <w:tcPr>
            <w:tcW w:w="2880" w:type="dxa"/>
          </w:tcPr>
          <w:p w14:paraId="3E37AD9C" w14:textId="77777777" w:rsidR="008F4558" w:rsidRDefault="00000000">
            <w:r>
              <w:t>nom_enfant</w:t>
            </w:r>
          </w:p>
        </w:tc>
        <w:tc>
          <w:tcPr>
            <w:tcW w:w="2880" w:type="dxa"/>
          </w:tcPr>
          <w:p w14:paraId="790BFCE1" w14:textId="77777777" w:rsidR="008F4558" w:rsidRDefault="00000000">
            <w:r>
              <w:t>nom_enfant</w:t>
            </w:r>
          </w:p>
        </w:tc>
        <w:tc>
          <w:tcPr>
            <w:tcW w:w="2880" w:type="dxa"/>
          </w:tcPr>
          <w:p w14:paraId="5BF14151" w14:textId="77777777" w:rsidR="008F4558" w:rsidRDefault="00000000">
            <w:r>
              <w:t>Dupont</w:t>
            </w:r>
          </w:p>
        </w:tc>
      </w:tr>
      <w:tr w:rsidR="008F4558" w14:paraId="22729157" w14:textId="77777777" w:rsidTr="00845F4F">
        <w:tc>
          <w:tcPr>
            <w:tcW w:w="2880" w:type="dxa"/>
          </w:tcPr>
          <w:p w14:paraId="779A57EC" w14:textId="77777777" w:rsidR="008F4558" w:rsidRDefault="00000000">
            <w:r>
              <w:t>prenom_enfant</w:t>
            </w:r>
          </w:p>
        </w:tc>
        <w:tc>
          <w:tcPr>
            <w:tcW w:w="2880" w:type="dxa"/>
          </w:tcPr>
          <w:p w14:paraId="772BE035" w14:textId="77777777" w:rsidR="008F4558" w:rsidRDefault="00000000">
            <w:r>
              <w:t>prenom_enfant</w:t>
            </w:r>
          </w:p>
        </w:tc>
        <w:tc>
          <w:tcPr>
            <w:tcW w:w="2880" w:type="dxa"/>
          </w:tcPr>
          <w:p w14:paraId="69454B9C" w14:textId="77777777" w:rsidR="008F4558" w:rsidRDefault="00000000">
            <w:r>
              <w:t>Lucas</w:t>
            </w:r>
          </w:p>
        </w:tc>
      </w:tr>
      <w:tr w:rsidR="008F4558" w14:paraId="4458BEFD" w14:textId="77777777" w:rsidTr="00845F4F">
        <w:tc>
          <w:tcPr>
            <w:tcW w:w="2880" w:type="dxa"/>
          </w:tcPr>
          <w:p w14:paraId="203E7F23" w14:textId="77777777" w:rsidR="008F4558" w:rsidRDefault="00000000">
            <w:r>
              <w:t>date_naissance</w:t>
            </w:r>
          </w:p>
        </w:tc>
        <w:tc>
          <w:tcPr>
            <w:tcW w:w="2880" w:type="dxa"/>
          </w:tcPr>
          <w:p w14:paraId="18A034F7" w14:textId="77777777" w:rsidR="008F4558" w:rsidRDefault="00000000">
            <w:r>
              <w:t>date_naissance</w:t>
            </w:r>
          </w:p>
        </w:tc>
        <w:tc>
          <w:tcPr>
            <w:tcW w:w="2880" w:type="dxa"/>
          </w:tcPr>
          <w:p w14:paraId="551C93A3" w14:textId="77777777" w:rsidR="008F4558" w:rsidRDefault="00000000">
            <w:r>
              <w:t>12/05/2012</w:t>
            </w:r>
          </w:p>
        </w:tc>
      </w:tr>
      <w:tr w:rsidR="008F4558" w:rsidRPr="00DC6BC2" w14:paraId="0D802BAC" w14:textId="77777777" w:rsidTr="00845F4F">
        <w:tc>
          <w:tcPr>
            <w:tcW w:w="2880" w:type="dxa"/>
          </w:tcPr>
          <w:p w14:paraId="1BA3C388" w14:textId="77777777" w:rsidR="008F4558" w:rsidRPr="00DC6BC2" w:rsidRDefault="00000000">
            <w:pPr>
              <w:rPr>
                <w:u w:val="single"/>
              </w:rPr>
            </w:pPr>
            <w:r w:rsidRPr="00DC6BC2">
              <w:rPr>
                <w:u w:val="single"/>
              </w:rPr>
              <w:t>classe</w:t>
            </w:r>
          </w:p>
        </w:tc>
        <w:tc>
          <w:tcPr>
            <w:tcW w:w="2880" w:type="dxa"/>
          </w:tcPr>
          <w:p w14:paraId="74910727" w14:textId="77777777" w:rsidR="008F4558" w:rsidRPr="00DC6BC2" w:rsidRDefault="00000000">
            <w:pPr>
              <w:rPr>
                <w:u w:val="single"/>
              </w:rPr>
            </w:pPr>
            <w:r w:rsidRPr="00DC6BC2">
              <w:rPr>
                <w:u w:val="single"/>
              </w:rPr>
              <w:t>classe</w:t>
            </w:r>
          </w:p>
        </w:tc>
        <w:tc>
          <w:tcPr>
            <w:tcW w:w="2880" w:type="dxa"/>
          </w:tcPr>
          <w:p w14:paraId="7ACC5FB2" w14:textId="77777777" w:rsidR="008F4558" w:rsidRPr="00DC6BC2" w:rsidRDefault="00000000">
            <w:pPr>
              <w:rPr>
                <w:u w:val="single"/>
              </w:rPr>
            </w:pPr>
            <w:r w:rsidRPr="00DC6BC2">
              <w:rPr>
                <w:u w:val="single"/>
              </w:rPr>
              <w:t>5B</w:t>
            </w:r>
          </w:p>
        </w:tc>
      </w:tr>
    </w:tbl>
    <w:p w14:paraId="091830A4" w14:textId="77777777" w:rsidR="008F4558" w:rsidRPr="00DC6BC2" w:rsidRDefault="00000000">
      <w:pPr>
        <w:rPr>
          <w:u w:val="single"/>
        </w:rPr>
      </w:pPr>
      <w:r w:rsidRPr="00DC6BC2">
        <w:rPr>
          <w:u w:val="single"/>
        </w:rPr>
        <w:t xml:space="preserve">Exemple de </w:t>
      </w:r>
      <w:proofErr w:type="gramStart"/>
      <w:r w:rsidRPr="00DC6BC2">
        <w:rPr>
          <w:u w:val="single"/>
        </w:rPr>
        <w:t>résultat :</w:t>
      </w:r>
      <w:proofErr w:type="gramEnd"/>
    </w:p>
    <w:p w14:paraId="000EBE2D" w14:textId="77777777" w:rsidR="008F4558" w:rsidRPr="0008502E" w:rsidRDefault="00000000" w:rsidP="00DC6BC2">
      <w:pPr>
        <w:ind w:left="720"/>
        <w:rPr>
          <w:lang w:val="fr-FR"/>
        </w:rPr>
      </w:pPr>
      <w:r w:rsidRPr="0008502E">
        <w:rPr>
          <w:lang w:val="fr-FR"/>
        </w:rPr>
        <w:t>Nom : Dupont</w:t>
      </w:r>
      <w:r w:rsidRPr="0008502E">
        <w:rPr>
          <w:lang w:val="fr-FR"/>
        </w:rPr>
        <w:br/>
        <w:t>Prénom : Lucas</w:t>
      </w:r>
      <w:r w:rsidRPr="0008502E">
        <w:rPr>
          <w:lang w:val="fr-FR"/>
        </w:rPr>
        <w:br/>
        <w:t>Date de naissance : 12/05/2012</w:t>
      </w:r>
      <w:r w:rsidRPr="0008502E">
        <w:rPr>
          <w:lang w:val="fr-FR"/>
        </w:rPr>
        <w:br/>
        <w:t>Classe : 5B</w:t>
      </w:r>
    </w:p>
    <w:p w14:paraId="50A27979" w14:textId="77777777" w:rsidR="008F4558" w:rsidRPr="0008502E" w:rsidRDefault="00000000">
      <w:pPr>
        <w:pStyle w:val="Heading1"/>
        <w:rPr>
          <w:lang w:val="fr-FR"/>
        </w:rPr>
      </w:pPr>
      <w:r w:rsidRPr="0008502E">
        <w:rPr>
          <w:lang w:val="fr-FR"/>
        </w:rPr>
        <w:t>5. Exemple complet : autorisation de sortie scolaire</w:t>
      </w:r>
    </w:p>
    <w:p w14:paraId="041AE87C" w14:textId="14DDDFEF" w:rsidR="008F4558" w:rsidRPr="0008502E" w:rsidRDefault="00000000">
      <w:pPr>
        <w:rPr>
          <w:lang w:val="fr-FR"/>
        </w:rPr>
      </w:pPr>
      <w:r w:rsidRPr="0008502E">
        <w:rPr>
          <w:lang w:val="fr-FR"/>
        </w:rPr>
        <w:t>Données Excel :</w:t>
      </w:r>
      <w:r w:rsidR="00005E21">
        <w:rPr>
          <w:lang w:val="fr-FR"/>
        </w:rPr>
        <w:t xml:space="preserve"> voir le tableau de la partie 2</w:t>
      </w:r>
    </w:p>
    <w:p w14:paraId="487977A5" w14:textId="5B42EA48" w:rsidR="008F4558" w:rsidRPr="00DC6BC2" w:rsidRDefault="00000000">
      <w:pPr>
        <w:rPr>
          <w:u w:val="single"/>
          <w:lang w:val="fr-FR"/>
        </w:rPr>
      </w:pPr>
      <w:proofErr w:type="gramStart"/>
      <w:r w:rsidRPr="00DC6BC2">
        <w:rPr>
          <w:u w:val="single"/>
          <w:lang w:val="fr-FR"/>
        </w:rPr>
        <w:t>E-mail</w:t>
      </w:r>
      <w:proofErr w:type="gramEnd"/>
      <w:r w:rsidRPr="00DC6BC2">
        <w:rPr>
          <w:u w:val="single"/>
          <w:lang w:val="fr-FR"/>
        </w:rPr>
        <w:t xml:space="preserve"> envoyé</w:t>
      </w:r>
      <w:r w:rsidR="00DC6BC2" w:rsidRPr="00DC6BC2">
        <w:rPr>
          <w:u w:val="single"/>
          <w:lang w:val="fr-FR"/>
        </w:rPr>
        <w:t xml:space="preserve"> à pere@mail.com et mere@mail.com :</w:t>
      </w:r>
    </w:p>
    <w:p w14:paraId="76EFD12D" w14:textId="53587076" w:rsidR="008F4558" w:rsidRPr="0008502E" w:rsidRDefault="00000000" w:rsidP="00005E21">
      <w:pPr>
        <w:ind w:left="720"/>
        <w:rPr>
          <w:lang w:val="fr-FR"/>
        </w:rPr>
      </w:pPr>
      <w:r w:rsidRPr="0008502E">
        <w:rPr>
          <w:lang w:val="fr-FR"/>
        </w:rPr>
        <w:t>Madame, Monsieur,</w:t>
      </w:r>
      <w:r w:rsidRPr="0008502E">
        <w:rPr>
          <w:lang w:val="fr-FR"/>
        </w:rPr>
        <w:br/>
        <w:t>Veuillez signer l’autorisation de sortie concernant votre enfant Lucas Dupont (5B).</w:t>
      </w:r>
    </w:p>
    <w:p w14:paraId="69389C30" w14:textId="77777777" w:rsidR="008F4558" w:rsidRPr="006C687F" w:rsidRDefault="00000000" w:rsidP="00A0216C">
      <w:pPr>
        <w:rPr>
          <w:u w:val="single"/>
          <w:lang w:val="fr-FR"/>
        </w:rPr>
      </w:pPr>
      <w:r w:rsidRPr="006C687F">
        <w:rPr>
          <w:u w:val="single"/>
          <w:lang w:val="fr-FR"/>
        </w:rPr>
        <w:t>Document à signer :</w:t>
      </w:r>
    </w:p>
    <w:p w14:paraId="3BCCCC8F" w14:textId="128F8C40" w:rsidR="008F4558" w:rsidRPr="0008502E" w:rsidRDefault="00000000" w:rsidP="00005E21">
      <w:pPr>
        <w:ind w:left="720"/>
        <w:rPr>
          <w:lang w:val="fr-FR"/>
        </w:rPr>
      </w:pPr>
      <w:r w:rsidRPr="0008502E">
        <w:rPr>
          <w:lang w:val="fr-FR"/>
        </w:rPr>
        <w:t>Je soussigné(e), responsable légal de l’élève mentionné ci-dessus, autorise sa participation à la sortie scolaire.</w:t>
      </w:r>
      <w:r w:rsidRPr="0008502E">
        <w:rPr>
          <w:lang w:val="fr-FR"/>
        </w:rPr>
        <w:br/>
      </w:r>
      <w:r w:rsidRPr="0008502E">
        <w:rPr>
          <w:lang w:val="fr-FR"/>
        </w:rPr>
        <w:br/>
        <w:t>Nom du responsable légal : [champ</w:t>
      </w:r>
      <w:r w:rsidR="00EE2C5F">
        <w:rPr>
          <w:lang w:val="fr-FR"/>
        </w:rPr>
        <w:t xml:space="preserve"> de texte</w:t>
      </w:r>
      <w:r w:rsidRPr="0008502E">
        <w:rPr>
          <w:lang w:val="fr-FR"/>
        </w:rPr>
        <w:t>]</w:t>
      </w:r>
      <w:r w:rsidRPr="0008502E">
        <w:rPr>
          <w:lang w:val="fr-FR"/>
        </w:rPr>
        <w:br/>
        <w:t>Téléphone : [champ</w:t>
      </w:r>
      <w:r w:rsidR="00EE2C5F">
        <w:rPr>
          <w:lang w:val="fr-FR"/>
        </w:rPr>
        <w:t xml:space="preserve"> de texte</w:t>
      </w:r>
      <w:r w:rsidRPr="0008502E">
        <w:rPr>
          <w:lang w:val="fr-FR"/>
        </w:rPr>
        <w:t>]</w:t>
      </w:r>
      <w:r w:rsidRPr="0008502E">
        <w:rPr>
          <w:lang w:val="fr-FR"/>
        </w:rPr>
        <w:br/>
        <w:t>Signature : [champ signature]</w:t>
      </w:r>
    </w:p>
    <w:p w14:paraId="3AD04BBD" w14:textId="77777777" w:rsidR="008F4558" w:rsidRPr="0008502E" w:rsidRDefault="00000000">
      <w:pPr>
        <w:pStyle w:val="Heading1"/>
        <w:rPr>
          <w:lang w:val="fr-FR"/>
        </w:rPr>
      </w:pPr>
      <w:r w:rsidRPr="0008502E">
        <w:rPr>
          <w:lang w:val="fr-FR"/>
        </w:rPr>
        <w:t>6. Exemple complet : fiche sanitaire de l’infirmerie</w:t>
      </w:r>
    </w:p>
    <w:p w14:paraId="63F65791" w14:textId="6028392B" w:rsidR="008F4558" w:rsidRPr="0008502E" w:rsidRDefault="00000000">
      <w:pPr>
        <w:rPr>
          <w:lang w:val="fr-FR"/>
        </w:rPr>
      </w:pPr>
      <w:r w:rsidRPr="0008502E">
        <w:rPr>
          <w:lang w:val="fr-FR"/>
        </w:rPr>
        <w:t>Pour les fiches sanitaires, il est recommandé de préremplir uniquement les informations connues concernant l’élève.</w:t>
      </w:r>
      <w:r w:rsidR="00005E21">
        <w:rPr>
          <w:lang w:val="fr-FR"/>
        </w:rPr>
        <w:t xml:space="preserve"> Pour le reste, placer des zones de texte généreuses.</w:t>
      </w:r>
    </w:p>
    <w:p w14:paraId="7C8A4192" w14:textId="77777777" w:rsidR="008F4558" w:rsidRPr="0008502E" w:rsidRDefault="00000000" w:rsidP="00005E21">
      <w:pPr>
        <w:pStyle w:val="ListBullet"/>
        <w:tabs>
          <w:tab w:val="clear" w:pos="360"/>
          <w:tab w:val="num" w:pos="720"/>
        </w:tabs>
        <w:ind w:left="720"/>
        <w:rPr>
          <w:lang w:val="fr-FR"/>
        </w:rPr>
      </w:pPr>
      <w:r w:rsidRPr="0008502E">
        <w:rPr>
          <w:lang w:val="fr-FR"/>
        </w:rPr>
        <w:t>Nom, prénom, date de naissance et classe de l’élève.</w:t>
      </w:r>
    </w:p>
    <w:p w14:paraId="5F026D75" w14:textId="77777777" w:rsidR="008F4558" w:rsidRPr="0008502E" w:rsidRDefault="00000000" w:rsidP="00005E21">
      <w:pPr>
        <w:pStyle w:val="ListBullet"/>
        <w:tabs>
          <w:tab w:val="clear" w:pos="360"/>
          <w:tab w:val="num" w:pos="720"/>
        </w:tabs>
        <w:ind w:left="720"/>
        <w:rPr>
          <w:lang w:val="fr-FR"/>
        </w:rPr>
      </w:pPr>
      <w:r w:rsidRPr="0008502E">
        <w:rPr>
          <w:lang w:val="fr-FR"/>
        </w:rPr>
        <w:t>Allergies : grande zone de texte.</w:t>
      </w:r>
    </w:p>
    <w:p w14:paraId="7B2DFF3C" w14:textId="77777777" w:rsidR="008F4558" w:rsidRPr="0008502E" w:rsidRDefault="00000000" w:rsidP="00005E21">
      <w:pPr>
        <w:pStyle w:val="ListBullet"/>
        <w:tabs>
          <w:tab w:val="clear" w:pos="360"/>
          <w:tab w:val="num" w:pos="720"/>
        </w:tabs>
        <w:ind w:left="720"/>
        <w:rPr>
          <w:lang w:val="fr-FR"/>
        </w:rPr>
      </w:pPr>
      <w:r w:rsidRPr="0008502E">
        <w:rPr>
          <w:lang w:val="fr-FR"/>
        </w:rPr>
        <w:t>Traitements en cours : grande zone de texte.</w:t>
      </w:r>
    </w:p>
    <w:p w14:paraId="2EA5A9EB" w14:textId="77777777" w:rsidR="008F4558" w:rsidRPr="0008502E" w:rsidRDefault="00000000" w:rsidP="00005E21">
      <w:pPr>
        <w:pStyle w:val="ListBullet"/>
        <w:tabs>
          <w:tab w:val="clear" w:pos="360"/>
          <w:tab w:val="num" w:pos="720"/>
        </w:tabs>
        <w:ind w:left="720"/>
        <w:rPr>
          <w:lang w:val="fr-FR"/>
        </w:rPr>
      </w:pPr>
      <w:r w:rsidRPr="0008502E">
        <w:rPr>
          <w:lang w:val="fr-FR"/>
        </w:rPr>
        <w:t>Antécédents médicaux : grande zone de texte.</w:t>
      </w:r>
    </w:p>
    <w:p w14:paraId="24745F6F" w14:textId="77777777" w:rsidR="008F4558" w:rsidRPr="0008502E" w:rsidRDefault="00000000" w:rsidP="00005E21">
      <w:pPr>
        <w:pStyle w:val="ListBullet"/>
        <w:tabs>
          <w:tab w:val="clear" w:pos="360"/>
          <w:tab w:val="num" w:pos="720"/>
        </w:tabs>
        <w:ind w:left="720"/>
        <w:rPr>
          <w:lang w:val="fr-FR"/>
        </w:rPr>
      </w:pPr>
      <w:r w:rsidRPr="0008502E">
        <w:rPr>
          <w:lang w:val="fr-FR"/>
        </w:rPr>
        <w:t>Personnes à contacter en urgence.</w:t>
      </w:r>
    </w:p>
    <w:p w14:paraId="1F7DEE9B" w14:textId="77777777" w:rsidR="008F4558" w:rsidRDefault="00000000" w:rsidP="00005E21">
      <w:pPr>
        <w:pStyle w:val="ListBullet"/>
        <w:tabs>
          <w:tab w:val="clear" w:pos="360"/>
          <w:tab w:val="num" w:pos="720"/>
        </w:tabs>
        <w:ind w:left="720"/>
      </w:pPr>
      <w:r>
        <w:t xml:space="preserve">Médecin </w:t>
      </w:r>
      <w:proofErr w:type="spellStart"/>
      <w:r>
        <w:t>traitant</w:t>
      </w:r>
      <w:proofErr w:type="spellEnd"/>
      <w:r>
        <w:t xml:space="preserve"> et </w:t>
      </w:r>
      <w:proofErr w:type="spellStart"/>
      <w:r>
        <w:t>téléphone</w:t>
      </w:r>
      <w:proofErr w:type="spellEnd"/>
      <w:r>
        <w:t>.</w:t>
      </w:r>
    </w:p>
    <w:p w14:paraId="20498382" w14:textId="77777777" w:rsidR="000F6714" w:rsidRDefault="00000000">
      <w:pPr>
        <w:rPr>
          <w:lang w:val="fr-FR"/>
        </w:rPr>
      </w:pPr>
      <w:r w:rsidRPr="0008502E">
        <w:rPr>
          <w:lang w:val="fr-FR"/>
        </w:rPr>
        <w:lastRenderedPageBreak/>
        <w:t>Les informations médicales nécessitent généralement de grandes zones de saisie plutôt que des lignes fixes héritées des formulaires papier.</w:t>
      </w:r>
    </w:p>
    <w:p w14:paraId="3D377C83" w14:textId="77CA2064" w:rsidR="008F4558" w:rsidRPr="0008502E" w:rsidRDefault="00DD593B">
      <w:pPr>
        <w:rPr>
          <w:lang w:val="fr-FR"/>
        </w:rPr>
      </w:pPr>
      <w:r w:rsidRPr="00DD593B">
        <w:rPr>
          <w:i/>
          <w:iCs/>
          <w:u w:val="single"/>
          <w:lang w:val="fr-FR"/>
        </w:rPr>
        <w:t>Attention :</w:t>
      </w:r>
      <w:r w:rsidRPr="00DD593B">
        <w:rPr>
          <w:i/>
          <w:iCs/>
          <w:lang w:val="fr-FR"/>
        </w:rPr>
        <w:t xml:space="preserve"> une grande zone de texte apparait au parent comme simple ligne, et c’est le parent qui doit cliquer pour passer en multiligne. S’il met trop de lignes, ça dépasse en hauteur ! Mais il le voit et peut organiser son texte.</w:t>
      </w:r>
    </w:p>
    <w:p w14:paraId="14B07D04" w14:textId="77777777" w:rsidR="008F4558" w:rsidRPr="0008502E" w:rsidRDefault="00000000">
      <w:pPr>
        <w:pStyle w:val="Heading1"/>
        <w:rPr>
          <w:lang w:val="fr-FR"/>
        </w:rPr>
      </w:pPr>
      <w:r w:rsidRPr="0008502E">
        <w:rPr>
          <w:lang w:val="fr-FR"/>
        </w:rPr>
        <w:t>7. Gestion des responsables légaux</w:t>
      </w:r>
    </w:p>
    <w:p w14:paraId="51B8CA9C" w14:textId="77777777" w:rsidR="008F4558" w:rsidRPr="0008502E" w:rsidRDefault="00000000">
      <w:pPr>
        <w:rPr>
          <w:lang w:val="fr-FR"/>
        </w:rPr>
      </w:pPr>
      <w:r w:rsidRPr="0008502E">
        <w:rPr>
          <w:lang w:val="fr-FR"/>
        </w:rPr>
        <w:t xml:space="preserve">Deux adresses </w:t>
      </w:r>
      <w:proofErr w:type="gramStart"/>
      <w:r w:rsidRPr="0008502E">
        <w:rPr>
          <w:lang w:val="fr-FR"/>
        </w:rPr>
        <w:t>e-mail</w:t>
      </w:r>
      <w:proofErr w:type="gramEnd"/>
      <w:r w:rsidRPr="0008502E">
        <w:rPr>
          <w:lang w:val="fr-FR"/>
        </w:rPr>
        <w:t xml:space="preserve"> peuvent être placées dans la même cellule, séparées par une virgule :</w:t>
      </w:r>
    </w:p>
    <w:p w14:paraId="39419971" w14:textId="77777777" w:rsidR="008F4558" w:rsidRPr="0008502E" w:rsidRDefault="00000000" w:rsidP="00DD593B">
      <w:pPr>
        <w:ind w:left="720"/>
        <w:rPr>
          <w:lang w:val="fr-FR"/>
        </w:rPr>
      </w:pPr>
      <w:proofErr w:type="gramStart"/>
      <w:r w:rsidRPr="0008502E">
        <w:rPr>
          <w:lang w:val="fr-FR"/>
        </w:rPr>
        <w:t>pere@mail.com,mere@mail.com</w:t>
      </w:r>
      <w:proofErr w:type="gramEnd"/>
    </w:p>
    <w:p w14:paraId="24A84491" w14:textId="77777777" w:rsidR="008F4558" w:rsidRPr="0008502E" w:rsidRDefault="00000000">
      <w:pPr>
        <w:rPr>
          <w:lang w:val="fr-FR"/>
        </w:rPr>
      </w:pPr>
      <w:r w:rsidRPr="0008502E">
        <w:rPr>
          <w:lang w:val="fr-FR"/>
        </w:rPr>
        <w:t>Dans la configuration utilisée, le document est envoyé aux deux adresses et la première signature reçue valide la demande.</w:t>
      </w:r>
    </w:p>
    <w:p w14:paraId="1021FAB6" w14:textId="6F4DD899" w:rsidR="008F4558" w:rsidRPr="00DD593B" w:rsidRDefault="00000000" w:rsidP="00DD593B">
      <w:pPr>
        <w:rPr>
          <w:lang w:val="fr-FR"/>
        </w:rPr>
      </w:pPr>
      <w:r w:rsidRPr="00DD593B">
        <w:rPr>
          <w:u w:val="single"/>
          <w:lang w:val="fr-FR"/>
        </w:rPr>
        <w:t>Avantages :</w:t>
      </w:r>
      <w:r w:rsidR="00DD593B" w:rsidRPr="00DD593B">
        <w:rPr>
          <w:lang w:val="fr-FR"/>
        </w:rPr>
        <w:t xml:space="preserve"> </w:t>
      </w:r>
      <w:r w:rsidRPr="0008502E">
        <w:rPr>
          <w:lang w:val="fr-FR"/>
        </w:rPr>
        <w:t>Un seul envoi par élève.</w:t>
      </w:r>
      <w:r w:rsidR="00DD593B">
        <w:rPr>
          <w:lang w:val="fr-FR"/>
        </w:rPr>
        <w:t xml:space="preserve"> </w:t>
      </w:r>
      <w:r w:rsidRPr="0008502E">
        <w:rPr>
          <w:lang w:val="fr-FR"/>
        </w:rPr>
        <w:t>Les deux parents reçoivent le document.</w:t>
      </w:r>
      <w:r w:rsidR="00DD593B">
        <w:rPr>
          <w:lang w:val="fr-FR"/>
        </w:rPr>
        <w:t xml:space="preserve"> </w:t>
      </w:r>
      <w:r w:rsidRPr="00DD593B">
        <w:rPr>
          <w:lang w:val="fr-FR"/>
        </w:rPr>
        <w:t>Réduction des relances.</w:t>
      </w:r>
      <w:r w:rsidR="00DD593B" w:rsidRPr="00DD593B">
        <w:rPr>
          <w:lang w:val="fr-FR"/>
        </w:rPr>
        <w:t xml:space="preserve"> </w:t>
      </w:r>
      <w:r w:rsidRPr="00DD593B">
        <w:rPr>
          <w:lang w:val="fr-FR"/>
        </w:rPr>
        <w:t>Suivi simplifié.</w:t>
      </w:r>
    </w:p>
    <w:p w14:paraId="6BABAB51" w14:textId="0AB188FE" w:rsidR="008F4558" w:rsidRPr="0008502E" w:rsidRDefault="00000000" w:rsidP="00DD593B">
      <w:pPr>
        <w:rPr>
          <w:lang w:val="fr-FR"/>
        </w:rPr>
      </w:pPr>
      <w:r w:rsidRPr="00DD593B">
        <w:rPr>
          <w:lang w:val="fr-FR"/>
        </w:rPr>
        <w:t>Limites :</w:t>
      </w:r>
      <w:r w:rsidR="00DD593B" w:rsidRPr="00DD593B">
        <w:rPr>
          <w:lang w:val="fr-FR"/>
        </w:rPr>
        <w:t xml:space="preserve"> </w:t>
      </w:r>
      <w:r w:rsidRPr="0008502E">
        <w:rPr>
          <w:lang w:val="fr-FR"/>
        </w:rPr>
        <w:t>Impossible de savoir à l’avance quel parent signera.</w:t>
      </w:r>
      <w:r w:rsidR="00DD593B">
        <w:rPr>
          <w:lang w:val="fr-FR"/>
        </w:rPr>
        <w:t xml:space="preserve"> </w:t>
      </w:r>
      <w:r w:rsidRPr="0008502E">
        <w:rPr>
          <w:lang w:val="fr-FR"/>
        </w:rPr>
        <w:t>Le nom du signataire ne doit généralement pas être prérempli.</w:t>
      </w:r>
      <w:r w:rsidR="00DD593B">
        <w:rPr>
          <w:lang w:val="fr-FR"/>
        </w:rPr>
        <w:t xml:space="preserve"> </w:t>
      </w:r>
      <w:r w:rsidRPr="0008502E">
        <w:rPr>
          <w:lang w:val="fr-FR"/>
        </w:rPr>
        <w:t xml:space="preserve">Préférer la formule 'Madame, Monsieur' dans les </w:t>
      </w:r>
      <w:proofErr w:type="gramStart"/>
      <w:r w:rsidRPr="0008502E">
        <w:rPr>
          <w:lang w:val="fr-FR"/>
        </w:rPr>
        <w:t>e-mails</w:t>
      </w:r>
      <w:proofErr w:type="gramEnd"/>
      <w:r w:rsidRPr="0008502E">
        <w:rPr>
          <w:lang w:val="fr-FR"/>
        </w:rPr>
        <w:t>.</w:t>
      </w:r>
    </w:p>
    <w:p w14:paraId="33D82D93" w14:textId="77777777" w:rsidR="008F4558" w:rsidRPr="008673C2" w:rsidRDefault="00000000">
      <w:pPr>
        <w:pStyle w:val="Heading1"/>
        <w:rPr>
          <w:lang w:val="fr-FR"/>
        </w:rPr>
      </w:pPr>
      <w:r w:rsidRPr="008673C2">
        <w:rPr>
          <w:lang w:val="fr-FR"/>
        </w:rPr>
        <w:t>8. Questions fréquentes</w:t>
      </w:r>
    </w:p>
    <w:p w14:paraId="03AC3EC1" w14:textId="3BBA929A" w:rsidR="008F4558" w:rsidRPr="00DD593B" w:rsidRDefault="00000000" w:rsidP="00DD593B">
      <w:pPr>
        <w:pStyle w:val="ListBullet"/>
        <w:rPr>
          <w:lang w:val="fr-FR"/>
        </w:rPr>
      </w:pPr>
      <w:r w:rsidRPr="00DD593B">
        <w:rPr>
          <w:lang w:val="fr-FR"/>
        </w:rPr>
        <w:t xml:space="preserve">Puis-je personnaliser </w:t>
      </w:r>
      <w:proofErr w:type="gramStart"/>
      <w:r w:rsidRPr="00DD593B">
        <w:rPr>
          <w:lang w:val="fr-FR"/>
        </w:rPr>
        <w:t>l’e-mail</w:t>
      </w:r>
      <w:proofErr w:type="gramEnd"/>
      <w:r w:rsidRPr="00DD593B">
        <w:rPr>
          <w:lang w:val="fr-FR"/>
        </w:rPr>
        <w:t xml:space="preserve"> ?</w:t>
      </w:r>
      <w:r w:rsidR="00DD593B" w:rsidRPr="00DD593B">
        <w:rPr>
          <w:lang w:val="fr-FR"/>
        </w:rPr>
        <w:t xml:space="preserve"> : </w:t>
      </w:r>
      <w:r w:rsidRPr="00DD593B">
        <w:rPr>
          <w:lang w:val="fr-FR"/>
        </w:rPr>
        <w:t>Oui, en utilisant les colonnes du fichier Excel.</w:t>
      </w:r>
    </w:p>
    <w:p w14:paraId="735DB4DB" w14:textId="1F2426F9" w:rsidR="008F4558" w:rsidRPr="00DD593B" w:rsidRDefault="00000000" w:rsidP="00DD593B">
      <w:pPr>
        <w:pStyle w:val="ListBullet"/>
        <w:rPr>
          <w:lang w:val="fr-FR"/>
        </w:rPr>
      </w:pPr>
      <w:r w:rsidRPr="00DD593B">
        <w:rPr>
          <w:lang w:val="fr-FR"/>
        </w:rPr>
        <w:t>Puis-je préremplir le document ?</w:t>
      </w:r>
      <w:r w:rsidR="00DD593B" w:rsidRPr="00DD593B">
        <w:rPr>
          <w:lang w:val="fr-FR"/>
        </w:rPr>
        <w:t xml:space="preserve"> : </w:t>
      </w:r>
      <w:r w:rsidRPr="00DD593B">
        <w:rPr>
          <w:lang w:val="fr-FR"/>
        </w:rPr>
        <w:t xml:space="preserve">Oui, en associant les champs </w:t>
      </w:r>
      <w:proofErr w:type="spellStart"/>
      <w:r w:rsidRPr="00DD593B">
        <w:rPr>
          <w:lang w:val="fr-FR"/>
        </w:rPr>
        <w:t>DocuSeal</w:t>
      </w:r>
      <w:proofErr w:type="spellEnd"/>
      <w:r w:rsidRPr="00DD593B">
        <w:rPr>
          <w:lang w:val="fr-FR"/>
        </w:rPr>
        <w:t xml:space="preserve"> aux colonnes Excel.</w:t>
      </w:r>
    </w:p>
    <w:p w14:paraId="52BF0B61" w14:textId="10F97BC5" w:rsidR="008F4558" w:rsidRPr="00DD593B" w:rsidRDefault="00000000" w:rsidP="00DD593B">
      <w:pPr>
        <w:pStyle w:val="ListBullet"/>
        <w:rPr>
          <w:lang w:val="fr-FR"/>
        </w:rPr>
      </w:pPr>
      <w:r w:rsidRPr="00DD593B">
        <w:rPr>
          <w:lang w:val="fr-FR"/>
        </w:rPr>
        <w:t>Puis-je envoyer à deux parents ?</w:t>
      </w:r>
      <w:r w:rsidR="00DD593B" w:rsidRPr="00DD593B">
        <w:rPr>
          <w:lang w:val="fr-FR"/>
        </w:rPr>
        <w:t xml:space="preserve"> : </w:t>
      </w:r>
      <w:r w:rsidRPr="00DD593B">
        <w:rPr>
          <w:lang w:val="fr-FR"/>
        </w:rPr>
        <w:t>Oui, en séparant les adresses par une virgule dans la colonne email.</w:t>
      </w:r>
    </w:p>
    <w:p w14:paraId="40D87CA4" w14:textId="12470629" w:rsidR="008F4558" w:rsidRPr="00DD593B" w:rsidRDefault="00000000" w:rsidP="00DD593B">
      <w:pPr>
        <w:pStyle w:val="ListBullet"/>
        <w:rPr>
          <w:lang w:val="fr-FR"/>
        </w:rPr>
      </w:pPr>
      <w:r w:rsidRPr="00DD593B">
        <w:rPr>
          <w:lang w:val="fr-FR"/>
        </w:rPr>
        <w:t>Puis-je préremplir le nom du parent ?</w:t>
      </w:r>
      <w:r w:rsidR="00DD593B" w:rsidRPr="00DD593B">
        <w:rPr>
          <w:lang w:val="fr-FR"/>
        </w:rPr>
        <w:t xml:space="preserve"> : </w:t>
      </w:r>
      <w:r w:rsidRPr="00DD593B">
        <w:rPr>
          <w:lang w:val="fr-FR"/>
        </w:rPr>
        <w:t>Déconseillé lorsque plusieurs responsables légaux peuvent signer.</w:t>
      </w:r>
    </w:p>
    <w:p w14:paraId="4C32676F" w14:textId="77777777" w:rsidR="008F4558" w:rsidRPr="0008502E" w:rsidRDefault="00000000">
      <w:pPr>
        <w:pStyle w:val="Heading1"/>
        <w:rPr>
          <w:lang w:val="fr-FR"/>
        </w:rPr>
      </w:pPr>
      <w:r w:rsidRPr="0008502E">
        <w:rPr>
          <w:lang w:val="fr-FR"/>
        </w:rPr>
        <w:t>9. Checklist avant un envoi massif</w:t>
      </w:r>
    </w:p>
    <w:p w14:paraId="44B6EE95" w14:textId="77777777" w:rsidR="008F4558" w:rsidRPr="0008502E" w:rsidRDefault="00000000" w:rsidP="00DD593B">
      <w:pPr>
        <w:spacing w:after="0" w:line="0" w:lineRule="atLeast"/>
        <w:ind w:left="720"/>
        <w:rPr>
          <w:lang w:val="fr-FR"/>
        </w:rPr>
      </w:pPr>
      <w:r w:rsidRPr="0008502E">
        <w:rPr>
          <w:lang w:val="fr-FR"/>
        </w:rPr>
        <w:t>☐ Vérifier le fichier Excel.</w:t>
      </w:r>
    </w:p>
    <w:p w14:paraId="38EB9B21" w14:textId="77777777" w:rsidR="008F4558" w:rsidRPr="0008502E" w:rsidRDefault="00000000" w:rsidP="00DD593B">
      <w:pPr>
        <w:spacing w:after="0" w:line="0" w:lineRule="atLeast"/>
        <w:ind w:left="720"/>
        <w:rPr>
          <w:lang w:val="fr-FR"/>
        </w:rPr>
      </w:pPr>
      <w:r w:rsidRPr="0008502E">
        <w:rPr>
          <w:lang w:val="fr-FR"/>
        </w:rPr>
        <w:t xml:space="preserve">☐ Contrôler les adresses </w:t>
      </w:r>
      <w:proofErr w:type="gramStart"/>
      <w:r w:rsidRPr="0008502E">
        <w:rPr>
          <w:lang w:val="fr-FR"/>
        </w:rPr>
        <w:t>e-mail</w:t>
      </w:r>
      <w:proofErr w:type="gramEnd"/>
      <w:r w:rsidRPr="0008502E">
        <w:rPr>
          <w:lang w:val="fr-FR"/>
        </w:rPr>
        <w:t>.</w:t>
      </w:r>
    </w:p>
    <w:p w14:paraId="41AB0207" w14:textId="77777777" w:rsidR="008F4558" w:rsidRPr="0008502E" w:rsidRDefault="00000000" w:rsidP="00DD593B">
      <w:pPr>
        <w:spacing w:after="0" w:line="0" w:lineRule="atLeast"/>
        <w:ind w:left="720"/>
        <w:rPr>
          <w:lang w:val="fr-FR"/>
        </w:rPr>
      </w:pPr>
      <w:r w:rsidRPr="0008502E">
        <w:rPr>
          <w:lang w:val="fr-FR"/>
        </w:rPr>
        <w:t xml:space="preserve">☐ Tester les variables </w:t>
      </w:r>
      <w:proofErr w:type="gramStart"/>
      <w:r w:rsidRPr="0008502E">
        <w:rPr>
          <w:lang w:val="fr-FR"/>
        </w:rPr>
        <w:t>de l’e-mail</w:t>
      </w:r>
      <w:proofErr w:type="gramEnd"/>
      <w:r w:rsidRPr="0008502E">
        <w:rPr>
          <w:lang w:val="fr-FR"/>
        </w:rPr>
        <w:t>.</w:t>
      </w:r>
    </w:p>
    <w:p w14:paraId="5879937E" w14:textId="77777777" w:rsidR="008F4558" w:rsidRPr="0008502E" w:rsidRDefault="00000000" w:rsidP="00DD593B">
      <w:pPr>
        <w:spacing w:after="0" w:line="0" w:lineRule="atLeast"/>
        <w:ind w:left="720"/>
        <w:rPr>
          <w:lang w:val="fr-FR"/>
        </w:rPr>
      </w:pPr>
      <w:r w:rsidRPr="0008502E">
        <w:rPr>
          <w:lang w:val="fr-FR"/>
        </w:rPr>
        <w:t xml:space="preserve">☐ Tester le </w:t>
      </w:r>
      <w:proofErr w:type="spellStart"/>
      <w:r w:rsidRPr="0008502E">
        <w:rPr>
          <w:lang w:val="fr-FR"/>
        </w:rPr>
        <w:t>préremplissage</w:t>
      </w:r>
      <w:proofErr w:type="spellEnd"/>
      <w:r w:rsidRPr="0008502E">
        <w:rPr>
          <w:lang w:val="fr-FR"/>
        </w:rPr>
        <w:t xml:space="preserve"> du document.</w:t>
      </w:r>
    </w:p>
    <w:p w14:paraId="4B1C3784" w14:textId="05B644BC" w:rsidR="008F4558" w:rsidRPr="002A2020" w:rsidRDefault="00000000" w:rsidP="00DD593B">
      <w:pPr>
        <w:spacing w:after="0" w:line="0" w:lineRule="atLeast"/>
        <w:ind w:left="720"/>
        <w:rPr>
          <w:b/>
          <w:bCs/>
          <w:lang w:val="fr-FR"/>
        </w:rPr>
      </w:pPr>
      <w:r w:rsidRPr="002A2020">
        <w:rPr>
          <w:b/>
          <w:bCs/>
          <w:lang w:val="fr-FR"/>
        </w:rPr>
        <w:t xml:space="preserve">☐ </w:t>
      </w:r>
      <w:r w:rsidRPr="002A2020">
        <w:rPr>
          <w:b/>
          <w:bCs/>
          <w:u w:val="single"/>
          <w:lang w:val="fr-FR"/>
        </w:rPr>
        <w:t>Réaliser un envoi pilote</w:t>
      </w:r>
      <w:r w:rsidR="006C687F" w:rsidRPr="002A2020">
        <w:rPr>
          <w:b/>
          <w:bCs/>
          <w:u w:val="single"/>
          <w:lang w:val="fr-FR"/>
        </w:rPr>
        <w:t xml:space="preserve"> à soi-même</w:t>
      </w:r>
      <w:r w:rsidR="000A77D1" w:rsidRPr="002A2020">
        <w:rPr>
          <w:b/>
          <w:bCs/>
          <w:u w:val="single"/>
          <w:lang w:val="fr-FR"/>
        </w:rPr>
        <w:t> :</w:t>
      </w:r>
      <w:r w:rsidR="000A77D1" w:rsidRPr="002A2020">
        <w:rPr>
          <w:b/>
          <w:bCs/>
          <w:lang w:val="fr-FR"/>
        </w:rPr>
        <w:t xml:space="preserve"> tester l’envoi, la signature, la réception de l’accusé de signature</w:t>
      </w:r>
      <w:r w:rsidR="002A2020" w:rsidRPr="002A2020">
        <w:rPr>
          <w:b/>
          <w:bCs/>
          <w:lang w:val="fr-FR"/>
        </w:rPr>
        <w:t xml:space="preserve"> + la copie signée</w:t>
      </w:r>
      <w:r w:rsidR="000A77D1" w:rsidRPr="002A2020">
        <w:rPr>
          <w:b/>
          <w:bCs/>
          <w:lang w:val="fr-FR"/>
        </w:rPr>
        <w:t xml:space="preserve">, </w:t>
      </w:r>
      <w:r w:rsidR="002A2020" w:rsidRPr="002A2020">
        <w:rPr>
          <w:b/>
          <w:bCs/>
          <w:lang w:val="fr-FR"/>
        </w:rPr>
        <w:t xml:space="preserve">le contrôle de la signature dans </w:t>
      </w:r>
      <w:proofErr w:type="spellStart"/>
      <w:r w:rsidR="002A2020" w:rsidRPr="002A2020">
        <w:rPr>
          <w:b/>
          <w:bCs/>
          <w:lang w:val="fr-FR"/>
        </w:rPr>
        <w:t>Docuseal</w:t>
      </w:r>
      <w:proofErr w:type="spellEnd"/>
      <w:r w:rsidR="002A2020" w:rsidRPr="002A2020">
        <w:rPr>
          <w:b/>
          <w:bCs/>
          <w:lang w:val="fr-FR"/>
        </w:rPr>
        <w:t xml:space="preserve">, </w:t>
      </w:r>
      <w:proofErr w:type="gramStart"/>
      <w:r w:rsidR="002A2020" w:rsidRPr="002A2020">
        <w:rPr>
          <w:b/>
          <w:bCs/>
          <w:lang w:val="fr-FR"/>
        </w:rPr>
        <w:t>etc.</w:t>
      </w:r>
      <w:r w:rsidR="006C687F" w:rsidRPr="002A2020">
        <w:rPr>
          <w:b/>
          <w:bCs/>
          <w:lang w:val="fr-FR"/>
        </w:rPr>
        <w:t>.</w:t>
      </w:r>
      <w:proofErr w:type="gramEnd"/>
    </w:p>
    <w:p w14:paraId="148AAEA1" w14:textId="77777777" w:rsidR="008F4558" w:rsidRDefault="00000000" w:rsidP="00DD593B">
      <w:pPr>
        <w:spacing w:after="0" w:line="0" w:lineRule="atLeast"/>
        <w:ind w:left="720"/>
        <w:rPr>
          <w:lang w:val="fr-FR"/>
        </w:rPr>
      </w:pPr>
      <w:r w:rsidRPr="0008502E">
        <w:rPr>
          <w:lang w:val="fr-FR"/>
        </w:rPr>
        <w:t>☐ Conserver une copie du fichier utilisé.</w:t>
      </w:r>
    </w:p>
    <w:p w14:paraId="651AD51D" w14:textId="77777777" w:rsidR="00DD593B" w:rsidRDefault="00DD593B" w:rsidP="00DD593B">
      <w:pPr>
        <w:spacing w:after="0" w:line="0" w:lineRule="atLeast"/>
        <w:ind w:left="720"/>
        <w:rPr>
          <w:lang w:val="fr-FR"/>
        </w:rPr>
      </w:pPr>
    </w:p>
    <w:p w14:paraId="3AC275C8" w14:textId="706E7E38" w:rsidR="006C687F" w:rsidRPr="0008502E" w:rsidRDefault="006C687F">
      <w:pPr>
        <w:rPr>
          <w:lang w:val="fr-FR"/>
        </w:rPr>
      </w:pPr>
      <w:r>
        <w:rPr>
          <w:lang w:val="fr-FR"/>
        </w:rPr>
        <w:t>Par exemple,</w:t>
      </w:r>
      <w:r w:rsidR="00855F3C">
        <w:rPr>
          <w:lang w:val="fr-FR"/>
        </w:rPr>
        <w:t xml:space="preserve"> </w:t>
      </w:r>
      <w:r>
        <w:rPr>
          <w:lang w:val="fr-FR"/>
        </w:rPr>
        <w:t xml:space="preserve">on peut prendre le tableau, en faire une copie que l’on vide et mettre une seule ligne de données de test, dirigée à soi-même, et tester si on reçoit </w:t>
      </w:r>
      <w:proofErr w:type="gramStart"/>
      <w:r>
        <w:rPr>
          <w:lang w:val="fr-FR"/>
        </w:rPr>
        <w:t>l’email</w:t>
      </w:r>
      <w:proofErr w:type="gramEnd"/>
      <w:r>
        <w:rPr>
          <w:lang w:val="fr-FR"/>
        </w:rPr>
        <w:t xml:space="preserve"> et le document tel que souhaité, puis signer e</w:t>
      </w:r>
      <w:r w:rsidR="00637765">
        <w:rPr>
          <w:lang w:val="fr-FR"/>
        </w:rPr>
        <w:t>t</w:t>
      </w:r>
      <w:r>
        <w:rPr>
          <w:lang w:val="fr-FR"/>
        </w:rPr>
        <w:t xml:space="preserve"> envoyer, et </w:t>
      </w:r>
      <w:r w:rsidR="00637765">
        <w:rPr>
          <w:lang w:val="fr-FR"/>
        </w:rPr>
        <w:t xml:space="preserve">vérifier dans </w:t>
      </w:r>
      <w:proofErr w:type="spellStart"/>
      <w:r w:rsidR="00637765">
        <w:rPr>
          <w:lang w:val="fr-FR"/>
        </w:rPr>
        <w:t>Docuseal</w:t>
      </w:r>
      <w:proofErr w:type="spellEnd"/>
      <w:r w:rsidR="00637765">
        <w:rPr>
          <w:lang w:val="fr-FR"/>
        </w:rPr>
        <w:t xml:space="preserve"> que c’est bien validé comme signé.</w:t>
      </w:r>
    </w:p>
    <w:p w14:paraId="4F0BBB9D" w14:textId="77777777" w:rsidR="008673C2" w:rsidRPr="0008502E" w:rsidRDefault="008673C2" w:rsidP="008673C2">
      <w:pPr>
        <w:pStyle w:val="Heading1"/>
        <w:rPr>
          <w:lang w:val="fr-FR"/>
        </w:rPr>
      </w:pPr>
      <w:r w:rsidRPr="0008502E">
        <w:rPr>
          <w:lang w:val="fr-FR"/>
        </w:rPr>
        <w:t xml:space="preserve">10. </w:t>
      </w:r>
      <w:r>
        <w:rPr>
          <w:lang w:val="fr-FR"/>
        </w:rPr>
        <w:t>Remplissage des champs : quelques remarques</w:t>
      </w:r>
    </w:p>
    <w:p w14:paraId="1029618F" w14:textId="287DE8D7" w:rsidR="008673C2" w:rsidRDefault="008673C2" w:rsidP="008673C2">
      <w:pPr>
        <w:rPr>
          <w:lang w:val="fr-FR"/>
        </w:rPr>
      </w:pPr>
      <w:r>
        <w:rPr>
          <w:lang w:val="fr-FR"/>
        </w:rPr>
        <w:t xml:space="preserve">Lorsque l’on dépose un document PDF dans </w:t>
      </w:r>
      <w:proofErr w:type="spellStart"/>
      <w:r>
        <w:rPr>
          <w:lang w:val="fr-FR"/>
        </w:rPr>
        <w:t>Docus</w:t>
      </w:r>
      <w:r w:rsidR="00B261CB">
        <w:rPr>
          <w:lang w:val="fr-FR"/>
        </w:rPr>
        <w:t>ea</w:t>
      </w:r>
      <w:r>
        <w:rPr>
          <w:lang w:val="fr-FR"/>
        </w:rPr>
        <w:t>l</w:t>
      </w:r>
      <w:proofErr w:type="spellEnd"/>
      <w:r>
        <w:rPr>
          <w:lang w:val="fr-FR"/>
        </w:rPr>
        <w:t xml:space="preserve"> pour le préparer à la signature, il faut déjà s’assurer qu’il est parfaitement formaté.</w:t>
      </w:r>
    </w:p>
    <w:p w14:paraId="1E907787" w14:textId="77777777" w:rsidR="008673C2" w:rsidRDefault="008673C2" w:rsidP="008673C2">
      <w:pPr>
        <w:rPr>
          <w:lang w:val="fr-FR"/>
        </w:rPr>
      </w:pPr>
      <w:r>
        <w:rPr>
          <w:lang w:val="fr-FR"/>
        </w:rPr>
        <w:t xml:space="preserve">Ensuite, </w:t>
      </w:r>
      <w:proofErr w:type="spellStart"/>
      <w:r>
        <w:rPr>
          <w:lang w:val="fr-FR"/>
        </w:rPr>
        <w:t>Docuseal</w:t>
      </w:r>
      <w:proofErr w:type="spellEnd"/>
      <w:r>
        <w:rPr>
          <w:lang w:val="fr-FR"/>
        </w:rPr>
        <w:t xml:space="preserve"> ne reconnait pas les champs d’Acrobat, mais offre une grande quantité de champs finement paramétrables, et des outils détaillés.</w:t>
      </w:r>
    </w:p>
    <w:p w14:paraId="274641F2" w14:textId="2903F760" w:rsidR="008673C2" w:rsidRPr="008673C2" w:rsidRDefault="008673C2" w:rsidP="008673C2">
      <w:pPr>
        <w:rPr>
          <w:b/>
          <w:bCs/>
          <w:u w:val="single"/>
          <w:lang w:val="fr-FR"/>
        </w:rPr>
      </w:pPr>
      <w:r w:rsidRPr="008673C2">
        <w:rPr>
          <w:b/>
          <w:bCs/>
          <w:u w:val="single"/>
          <w:lang w:val="fr-FR"/>
        </w:rPr>
        <w:lastRenderedPageBreak/>
        <w:t xml:space="preserve">Lorsque vous entrez dans </w:t>
      </w:r>
      <w:proofErr w:type="spellStart"/>
      <w:r w:rsidRPr="008673C2">
        <w:rPr>
          <w:b/>
          <w:bCs/>
          <w:u w:val="single"/>
          <w:lang w:val="fr-FR"/>
        </w:rPr>
        <w:t>Docuseal</w:t>
      </w:r>
      <w:proofErr w:type="spellEnd"/>
      <w:r w:rsidRPr="008673C2">
        <w:rPr>
          <w:b/>
          <w:bCs/>
          <w:u w:val="single"/>
          <w:lang w:val="fr-FR"/>
        </w:rPr>
        <w:t>, vous voyez :</w:t>
      </w:r>
    </w:p>
    <w:p w14:paraId="685EC54F" w14:textId="02790A99" w:rsidR="008673C2" w:rsidRDefault="008673C2" w:rsidP="008673C2">
      <w:pPr>
        <w:rPr>
          <w:lang w:val="fr-FR"/>
        </w:rPr>
      </w:pPr>
      <w:r>
        <w:rPr>
          <w:noProof/>
        </w:rPr>
        <w:drawing>
          <wp:inline distT="0" distB="0" distL="0" distR="0" wp14:anchorId="78983199" wp14:editId="45E98617">
            <wp:extent cx="6475730" cy="971550"/>
            <wp:effectExtent l="0" t="0" r="1270" b="0"/>
            <wp:docPr id="141816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16279" name=""/>
                    <pic:cNvPicPr/>
                  </pic:nvPicPr>
                  <pic:blipFill>
                    <a:blip r:embed="rId8"/>
                    <a:stretch>
                      <a:fillRect/>
                    </a:stretch>
                  </pic:blipFill>
                  <pic:spPr>
                    <a:xfrm>
                      <a:off x="0" y="0"/>
                      <a:ext cx="6475730" cy="971550"/>
                    </a:xfrm>
                    <a:prstGeom prst="rect">
                      <a:avLst/>
                    </a:prstGeom>
                  </pic:spPr>
                </pic:pic>
              </a:graphicData>
            </a:graphic>
          </wp:inline>
        </w:drawing>
      </w:r>
    </w:p>
    <w:p w14:paraId="09E731B6" w14:textId="015A3EAD" w:rsidR="008673C2" w:rsidRDefault="008673C2" w:rsidP="008673C2">
      <w:pPr>
        <w:rPr>
          <w:lang w:val="fr-FR"/>
        </w:rPr>
      </w:pPr>
      <w:r>
        <w:rPr>
          <w:lang w:val="fr-FR"/>
        </w:rPr>
        <w:t xml:space="preserve">Le plus simple est de </w:t>
      </w:r>
      <w:r w:rsidRPr="008673C2">
        <w:rPr>
          <w:i/>
          <w:iCs/>
          <w:lang w:val="fr-FR"/>
        </w:rPr>
        <w:t>téléverser</w:t>
      </w:r>
      <w:r>
        <w:rPr>
          <w:lang w:val="fr-FR"/>
        </w:rPr>
        <w:t xml:space="preserve"> un document que vous avez soigneusement préparé, par </w:t>
      </w:r>
      <w:r w:rsidR="00B261CB">
        <w:rPr>
          <w:lang w:val="fr-FR"/>
        </w:rPr>
        <w:t>e</w:t>
      </w:r>
      <w:r>
        <w:rPr>
          <w:lang w:val="fr-FR"/>
        </w:rPr>
        <w:t>xemple avec Word, puis sauvegarder au format PDF.</w:t>
      </w:r>
    </w:p>
    <w:p w14:paraId="5032EEDA" w14:textId="0F047D20" w:rsidR="008673C2" w:rsidRDefault="008673C2" w:rsidP="008673C2">
      <w:pPr>
        <w:rPr>
          <w:lang w:val="fr-FR"/>
        </w:rPr>
      </w:pPr>
      <w:r>
        <w:rPr>
          <w:lang w:val="fr-FR"/>
        </w:rPr>
        <w:t>Lorsque vous avez téléversé un document et l’ouvrez, vous pouvez éditer avec les outils de droite.</w:t>
      </w:r>
    </w:p>
    <w:p w14:paraId="6E1A9253" w14:textId="3A40EA9D" w:rsidR="008673C2" w:rsidRPr="00C93E58" w:rsidRDefault="00C93E58" w:rsidP="008673C2">
      <w:pPr>
        <w:rPr>
          <w:u w:val="single"/>
          <w:lang w:val="fr-FR"/>
        </w:rPr>
      </w:pPr>
      <w:r w:rsidRPr="00C93E58">
        <w:rPr>
          <w:noProof/>
          <w:u w:val="single"/>
        </w:rPr>
        <w:drawing>
          <wp:anchor distT="0" distB="0" distL="114300" distR="114300" simplePos="0" relativeHeight="251660288" behindDoc="0" locked="0" layoutInCell="1" allowOverlap="1" wp14:anchorId="582C2B49" wp14:editId="65318355">
            <wp:simplePos x="0" y="0"/>
            <wp:positionH relativeFrom="margin">
              <wp:align>right</wp:align>
            </wp:positionH>
            <wp:positionV relativeFrom="paragraph">
              <wp:posOffset>15240</wp:posOffset>
            </wp:positionV>
            <wp:extent cx="2219325" cy="2764155"/>
            <wp:effectExtent l="0" t="0" r="9525" b="0"/>
            <wp:wrapThrough wrapText="bothSides">
              <wp:wrapPolygon edited="0">
                <wp:start x="0" y="0"/>
                <wp:lineTo x="0" y="21436"/>
                <wp:lineTo x="21507" y="21436"/>
                <wp:lineTo x="21507" y="0"/>
                <wp:lineTo x="0" y="0"/>
              </wp:wrapPolygon>
            </wp:wrapThrough>
            <wp:docPr id="2025744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744818" name=""/>
                    <pic:cNvPicPr/>
                  </pic:nvPicPr>
                  <pic:blipFill>
                    <a:blip r:embed="rId9"/>
                    <a:stretch>
                      <a:fillRect/>
                    </a:stretch>
                  </pic:blipFill>
                  <pic:spPr>
                    <a:xfrm>
                      <a:off x="0" y="0"/>
                      <a:ext cx="2219325" cy="2764155"/>
                    </a:xfrm>
                    <a:prstGeom prst="rect">
                      <a:avLst/>
                    </a:prstGeom>
                  </pic:spPr>
                </pic:pic>
              </a:graphicData>
            </a:graphic>
            <wp14:sizeRelH relativeFrom="margin">
              <wp14:pctWidth>0</wp14:pctWidth>
            </wp14:sizeRelH>
            <wp14:sizeRelV relativeFrom="margin">
              <wp14:pctHeight>0</wp14:pctHeight>
            </wp14:sizeRelV>
          </wp:anchor>
        </w:drawing>
      </w:r>
      <w:r w:rsidR="008673C2" w:rsidRPr="00C93E58">
        <w:rPr>
          <w:u w:val="single"/>
          <w:lang w:val="fr-FR"/>
        </w:rPr>
        <w:t>A droite</w:t>
      </w:r>
      <w:r w:rsidRPr="00C93E58">
        <w:rPr>
          <w:u w:val="single"/>
          <w:lang w:val="fr-FR"/>
        </w:rPr>
        <w:t>, vous avez des outils :</w:t>
      </w:r>
    </w:p>
    <w:p w14:paraId="43BF1D28" w14:textId="4719141D" w:rsidR="00C93E58" w:rsidRDefault="00C93E58" w:rsidP="008673C2">
      <w:pPr>
        <w:rPr>
          <w:lang w:val="fr-FR"/>
        </w:rPr>
      </w:pPr>
    </w:p>
    <w:p w14:paraId="1D968577" w14:textId="239C45AF" w:rsidR="00C93E58" w:rsidRDefault="00C93E58" w:rsidP="008673C2">
      <w:pPr>
        <w:rPr>
          <w:lang w:val="fr-FR"/>
        </w:rPr>
      </w:pPr>
      <w:r>
        <w:rPr>
          <w:lang w:val="fr-FR"/>
        </w:rPr>
        <w:t>Vou</w:t>
      </w:r>
      <w:r w:rsidR="00B261CB">
        <w:rPr>
          <w:lang w:val="fr-FR"/>
        </w:rPr>
        <w:t>s</w:t>
      </w:r>
      <w:r>
        <w:rPr>
          <w:lang w:val="fr-FR"/>
        </w:rPr>
        <w:t xml:space="preserve"> pouvez les tester sur un document de tests votre choix, pour mieux les maitriser, c’est ce qui est recommandé.</w:t>
      </w:r>
    </w:p>
    <w:p w14:paraId="74ED24AC" w14:textId="77777777" w:rsidR="00C93E58" w:rsidRDefault="00C93E58" w:rsidP="008673C2">
      <w:pPr>
        <w:rPr>
          <w:lang w:val="fr-FR"/>
        </w:rPr>
      </w:pPr>
      <w:r>
        <w:rPr>
          <w:lang w:val="fr-FR"/>
        </w:rPr>
        <w:t>Lorsque vous placez un champ, par exemple un champ de texte, en cliquant avec le bouton droit de la souris, vous pouvez le configurer finement :</w:t>
      </w:r>
    </w:p>
    <w:p w14:paraId="24FF21F7" w14:textId="28C66F82" w:rsidR="00C93E58" w:rsidRPr="00C93E58" w:rsidRDefault="00C93E58" w:rsidP="00C93E58">
      <w:pPr>
        <w:pStyle w:val="ListParagraph"/>
        <w:numPr>
          <w:ilvl w:val="0"/>
          <w:numId w:val="12"/>
        </w:numPr>
        <w:rPr>
          <w:lang w:val="fr-FR"/>
        </w:rPr>
      </w:pPr>
      <w:r w:rsidRPr="00C93E58">
        <w:rPr>
          <w:lang w:val="fr-FR"/>
        </w:rPr>
        <w:t>A remplir obligatoirement ou pas</w:t>
      </w:r>
    </w:p>
    <w:p w14:paraId="16AB0BAC" w14:textId="029AFBB0" w:rsidR="00C93E58" w:rsidRPr="00C93E58" w:rsidRDefault="00C93E58" w:rsidP="00C93E58">
      <w:pPr>
        <w:pStyle w:val="ListParagraph"/>
        <w:numPr>
          <w:ilvl w:val="0"/>
          <w:numId w:val="12"/>
        </w:numPr>
        <w:rPr>
          <w:lang w:val="fr-FR"/>
        </w:rPr>
      </w:pPr>
      <w:r w:rsidRPr="00C93E58">
        <w:rPr>
          <w:lang w:val="fr-FR"/>
        </w:rPr>
        <w:t xml:space="preserve">Type de donnée attendu (donc contrôlé, par exemple </w:t>
      </w:r>
      <w:proofErr w:type="gramStart"/>
      <w:r w:rsidRPr="00C93E58">
        <w:rPr>
          <w:i/>
          <w:iCs/>
          <w:lang w:val="fr-FR"/>
        </w:rPr>
        <w:t>email</w:t>
      </w:r>
      <w:proofErr w:type="gramEnd"/>
      <w:r w:rsidRPr="00C93E58">
        <w:rPr>
          <w:lang w:val="fr-FR"/>
        </w:rPr>
        <w:t>)</w:t>
      </w:r>
    </w:p>
    <w:p w14:paraId="087ED8E7" w14:textId="78B2CCC2" w:rsidR="00C93E58" w:rsidRPr="00C93E58" w:rsidRDefault="00C93E58" w:rsidP="00C93E58">
      <w:pPr>
        <w:pStyle w:val="ListParagraph"/>
        <w:numPr>
          <w:ilvl w:val="0"/>
          <w:numId w:val="12"/>
        </w:numPr>
        <w:rPr>
          <w:lang w:val="fr-FR"/>
        </w:rPr>
      </w:pPr>
      <w:r w:rsidRPr="00C93E58">
        <w:rPr>
          <w:lang w:val="fr-FR"/>
        </w:rPr>
        <w:t>Description pour accompagner le destinataire</w:t>
      </w:r>
    </w:p>
    <w:p w14:paraId="31AF143C" w14:textId="658CE747" w:rsidR="00C93E58" w:rsidRPr="00C93E58" w:rsidRDefault="00C93E58" w:rsidP="00C93E58">
      <w:pPr>
        <w:pStyle w:val="ListParagraph"/>
        <w:numPr>
          <w:ilvl w:val="0"/>
          <w:numId w:val="12"/>
        </w:numPr>
        <w:rPr>
          <w:lang w:val="fr-FR"/>
        </w:rPr>
      </w:pPr>
      <w:r w:rsidRPr="00C93E58">
        <w:rPr>
          <w:lang w:val="fr-FR"/>
        </w:rPr>
        <w:t>Condition : qui dépend d’autres champs</w:t>
      </w:r>
    </w:p>
    <w:p w14:paraId="0DCED957" w14:textId="3E1BB3F8" w:rsidR="00C93E58" w:rsidRPr="00C93E58" w:rsidRDefault="00C93E58" w:rsidP="00C93E58">
      <w:pPr>
        <w:pStyle w:val="ListParagraph"/>
        <w:numPr>
          <w:ilvl w:val="0"/>
          <w:numId w:val="12"/>
        </w:numPr>
        <w:rPr>
          <w:lang w:val="fr-FR"/>
        </w:rPr>
      </w:pPr>
      <w:r>
        <w:rPr>
          <w:noProof/>
        </w:rPr>
        <w:drawing>
          <wp:anchor distT="0" distB="0" distL="114300" distR="114300" simplePos="0" relativeHeight="251661312" behindDoc="1" locked="0" layoutInCell="1" allowOverlap="1" wp14:anchorId="4FF4AF42" wp14:editId="1B47AF86">
            <wp:simplePos x="0" y="0"/>
            <wp:positionH relativeFrom="margin">
              <wp:posOffset>4250690</wp:posOffset>
            </wp:positionH>
            <wp:positionV relativeFrom="paragraph">
              <wp:posOffset>179705</wp:posOffset>
            </wp:positionV>
            <wp:extent cx="2223770" cy="2338705"/>
            <wp:effectExtent l="0" t="0" r="5080" b="4445"/>
            <wp:wrapTight wrapText="bothSides">
              <wp:wrapPolygon edited="0">
                <wp:start x="0" y="0"/>
                <wp:lineTo x="0" y="21465"/>
                <wp:lineTo x="21464" y="21465"/>
                <wp:lineTo x="21464" y="0"/>
                <wp:lineTo x="0" y="0"/>
              </wp:wrapPolygon>
            </wp:wrapTight>
            <wp:docPr id="361446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46782" name=""/>
                    <pic:cNvPicPr/>
                  </pic:nvPicPr>
                  <pic:blipFill>
                    <a:blip r:embed="rId10"/>
                    <a:stretch>
                      <a:fillRect/>
                    </a:stretch>
                  </pic:blipFill>
                  <pic:spPr>
                    <a:xfrm>
                      <a:off x="0" y="0"/>
                      <a:ext cx="2223770" cy="2338705"/>
                    </a:xfrm>
                    <a:prstGeom prst="rect">
                      <a:avLst/>
                    </a:prstGeom>
                  </pic:spPr>
                </pic:pic>
              </a:graphicData>
            </a:graphic>
            <wp14:sizeRelH relativeFrom="margin">
              <wp14:pctWidth>0</wp14:pctWidth>
            </wp14:sizeRelH>
            <wp14:sizeRelV relativeFrom="margin">
              <wp14:pctHeight>0</wp14:pctHeight>
            </wp14:sizeRelV>
          </wp:anchor>
        </w:drawing>
      </w:r>
      <w:r w:rsidRPr="00C93E58">
        <w:rPr>
          <w:lang w:val="fr-FR"/>
        </w:rPr>
        <w:t>Etc.</w:t>
      </w:r>
    </w:p>
    <w:p w14:paraId="58E267AF" w14:textId="06826B35" w:rsidR="00C93E58" w:rsidRDefault="00C93E58" w:rsidP="008673C2">
      <w:pPr>
        <w:rPr>
          <w:lang w:val="fr-FR"/>
        </w:rPr>
      </w:pPr>
      <w:r>
        <w:rPr>
          <w:lang w:val="fr-FR"/>
        </w:rPr>
        <w:t>Puis enregistrez.</w:t>
      </w:r>
    </w:p>
    <w:p w14:paraId="42A8EFE0" w14:textId="58EFFF7B" w:rsidR="00C93E58" w:rsidRDefault="00A26525" w:rsidP="008673C2">
      <w:pPr>
        <w:rPr>
          <w:lang w:val="fr-FR"/>
        </w:rPr>
      </w:pPr>
      <w:r>
        <w:rPr>
          <w:lang w:val="fr-FR"/>
        </w:rPr>
        <w:t>Envoyez-le-vous</w:t>
      </w:r>
      <w:r w:rsidR="00C93E58">
        <w:rPr>
          <w:lang w:val="fr-FR"/>
        </w:rPr>
        <w:t xml:space="preserve"> accompagné d’un </w:t>
      </w:r>
      <w:proofErr w:type="gramStart"/>
      <w:r w:rsidR="00C93E58">
        <w:rPr>
          <w:lang w:val="fr-FR"/>
        </w:rPr>
        <w:t>email</w:t>
      </w:r>
      <w:proofErr w:type="gramEnd"/>
      <w:r w:rsidR="00C93E58">
        <w:rPr>
          <w:lang w:val="fr-FR"/>
        </w:rPr>
        <w:t xml:space="preserve"> et vérifie</w:t>
      </w:r>
      <w:r w:rsidR="0031450E">
        <w:rPr>
          <w:lang w:val="fr-FR"/>
        </w:rPr>
        <w:t>z</w:t>
      </w:r>
      <w:r w:rsidR="00C93E58">
        <w:rPr>
          <w:lang w:val="fr-FR"/>
        </w:rPr>
        <w:t xml:space="preserve"> que tout est tel que prévu dans la mise en page et le déroulé de la signature, etc. jusqu’à recevoir votre accusé de signature + copie, </w:t>
      </w:r>
      <w:r>
        <w:rPr>
          <w:lang w:val="fr-FR"/>
        </w:rPr>
        <w:t>puis observe</w:t>
      </w:r>
      <w:r w:rsidR="0031450E">
        <w:rPr>
          <w:lang w:val="fr-FR"/>
        </w:rPr>
        <w:t>z</w:t>
      </w:r>
      <w:r>
        <w:rPr>
          <w:lang w:val="fr-FR"/>
        </w:rPr>
        <w:t xml:space="preserve"> dans </w:t>
      </w:r>
      <w:proofErr w:type="spellStart"/>
      <w:r>
        <w:rPr>
          <w:lang w:val="fr-FR"/>
        </w:rPr>
        <w:t>Docuseal</w:t>
      </w:r>
      <w:proofErr w:type="spellEnd"/>
      <w:r>
        <w:rPr>
          <w:lang w:val="fr-FR"/>
        </w:rPr>
        <w:t xml:space="preserve"> le passage de l’état </w:t>
      </w:r>
      <w:r w:rsidRPr="00A26525">
        <w:rPr>
          <w:i/>
          <w:iCs/>
          <w:lang w:val="fr-FR"/>
        </w:rPr>
        <w:t>Ouvert</w:t>
      </w:r>
      <w:r>
        <w:rPr>
          <w:lang w:val="fr-FR"/>
        </w:rPr>
        <w:t xml:space="preserve"> à </w:t>
      </w:r>
      <w:r w:rsidRPr="00A26525">
        <w:rPr>
          <w:i/>
          <w:iCs/>
          <w:lang w:val="fr-FR"/>
        </w:rPr>
        <w:t>Terminé</w:t>
      </w:r>
      <w:r>
        <w:rPr>
          <w:lang w:val="fr-FR"/>
        </w:rPr>
        <w:t xml:space="preserve">, ou </w:t>
      </w:r>
      <w:r w:rsidRPr="00A26525">
        <w:rPr>
          <w:i/>
          <w:iCs/>
          <w:lang w:val="fr-FR"/>
        </w:rPr>
        <w:t>Refusé</w:t>
      </w:r>
      <w:r>
        <w:rPr>
          <w:lang w:val="fr-FR"/>
        </w:rPr>
        <w:t>.</w:t>
      </w:r>
    </w:p>
    <w:p w14:paraId="5A0E36BD" w14:textId="7771CA32" w:rsidR="00C93E58" w:rsidRDefault="00A26525" w:rsidP="008673C2">
      <w:pPr>
        <w:rPr>
          <w:lang w:val="fr-FR"/>
        </w:rPr>
      </w:pPr>
      <w:r>
        <w:rPr>
          <w:lang w:val="fr-FR"/>
        </w:rPr>
        <w:t xml:space="preserve">Vous pouvez utiliser une IA pour vous guider en cas de problème : workflow, champs, fichier Excel des destinataires, </w:t>
      </w:r>
      <w:proofErr w:type="gramStart"/>
      <w:r>
        <w:rPr>
          <w:lang w:val="fr-FR"/>
        </w:rPr>
        <w:t>email</w:t>
      </w:r>
      <w:proofErr w:type="gramEnd"/>
      <w:r>
        <w:rPr>
          <w:lang w:val="fr-FR"/>
        </w:rPr>
        <w:t>, etc.</w:t>
      </w:r>
    </w:p>
    <w:p w14:paraId="602AD67A" w14:textId="77777777" w:rsidR="0031450E" w:rsidRDefault="00A26525">
      <w:pPr>
        <w:rPr>
          <w:lang w:val="fr-FR"/>
        </w:rPr>
      </w:pPr>
      <w:r>
        <w:rPr>
          <w:lang w:val="fr-FR"/>
        </w:rPr>
        <w:t>Actuellement, les rappels sont envoyés après 8, puis 15 jours. C’est modifiable mais pour l’ensemble des utilisateurs.</w:t>
      </w:r>
    </w:p>
    <w:p w14:paraId="4021A395" w14:textId="015E821D" w:rsidR="0031450E" w:rsidRDefault="0031450E">
      <w:pPr>
        <w:rPr>
          <w:lang w:val="fr-FR"/>
        </w:rPr>
      </w:pPr>
      <w:r>
        <w:rPr>
          <w:lang w:val="fr-FR"/>
        </w:rPr>
        <w:t>On peut aussi configurer une chaine de signatures, si besoin est : personne 1 puis personne 2, etc.</w:t>
      </w:r>
    </w:p>
    <w:p w14:paraId="5A0817F4" w14:textId="11FE0834" w:rsidR="00F30C7C" w:rsidRDefault="00F30C7C">
      <w:pPr>
        <w:rPr>
          <w:lang w:val="fr-FR"/>
        </w:rPr>
      </w:pPr>
      <w:r w:rsidRPr="00F30C7C">
        <w:rPr>
          <w:b/>
          <w:bCs/>
          <w:sz w:val="40"/>
          <w:szCs w:val="40"/>
          <w:lang w:val="fr-FR"/>
        </w:rPr>
        <w:drawing>
          <wp:anchor distT="0" distB="0" distL="114300" distR="114300" simplePos="0" relativeHeight="251662336" behindDoc="1" locked="0" layoutInCell="1" allowOverlap="1" wp14:anchorId="7070C2D2" wp14:editId="598D708E">
            <wp:simplePos x="0" y="0"/>
            <wp:positionH relativeFrom="margin">
              <wp:align>center</wp:align>
            </wp:positionH>
            <wp:positionV relativeFrom="paragraph">
              <wp:posOffset>216323</wp:posOffset>
            </wp:positionV>
            <wp:extent cx="4067810" cy="581660"/>
            <wp:effectExtent l="0" t="0" r="8890" b="8890"/>
            <wp:wrapThrough wrapText="bothSides">
              <wp:wrapPolygon edited="0">
                <wp:start x="0" y="0"/>
                <wp:lineTo x="0" y="21223"/>
                <wp:lineTo x="21546" y="21223"/>
                <wp:lineTo x="21546" y="0"/>
                <wp:lineTo x="0" y="0"/>
              </wp:wrapPolygon>
            </wp:wrapThrough>
            <wp:docPr id="1539316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316125" name=""/>
                    <pic:cNvPicPr/>
                  </pic:nvPicPr>
                  <pic:blipFill>
                    <a:blip r:embed="rId11"/>
                    <a:stretch>
                      <a:fillRect/>
                    </a:stretch>
                  </pic:blipFill>
                  <pic:spPr>
                    <a:xfrm>
                      <a:off x="0" y="0"/>
                      <a:ext cx="4067810" cy="581660"/>
                    </a:xfrm>
                    <a:prstGeom prst="rect">
                      <a:avLst/>
                    </a:prstGeom>
                  </pic:spPr>
                </pic:pic>
              </a:graphicData>
            </a:graphic>
          </wp:anchor>
        </w:drawing>
      </w:r>
      <w:r w:rsidRPr="00F30C7C">
        <w:rPr>
          <w:lang w:val="fr-FR"/>
        </w:rPr>
        <w:t>Petit rappel : si vous mettez une grande case texte, c'est le parent qui devra activer l mode multilignes lorsque rempli :</w:t>
      </w:r>
      <w:r>
        <w:rPr>
          <w:lang w:val="fr-FR"/>
        </w:rPr>
        <w:t xml:space="preserve"> </w:t>
      </w:r>
    </w:p>
    <w:p w14:paraId="4C50B3BA" w14:textId="7D827CE3" w:rsidR="008673C2" w:rsidRDefault="008673C2">
      <w:pPr>
        <w:rPr>
          <w:b/>
          <w:bCs/>
          <w:sz w:val="40"/>
          <w:szCs w:val="40"/>
          <w:lang w:val="fr-FR"/>
        </w:rPr>
      </w:pPr>
      <w:r>
        <w:rPr>
          <w:b/>
          <w:bCs/>
          <w:sz w:val="40"/>
          <w:szCs w:val="40"/>
          <w:lang w:val="fr-FR"/>
        </w:rPr>
        <w:br w:type="page"/>
      </w:r>
    </w:p>
    <w:p w14:paraId="5ED5000D" w14:textId="00EAD742" w:rsidR="00834091" w:rsidRPr="00DD593B" w:rsidRDefault="00834091" w:rsidP="00DD593B">
      <w:pPr>
        <w:jc w:val="center"/>
        <w:rPr>
          <w:b/>
          <w:bCs/>
          <w:sz w:val="40"/>
          <w:szCs w:val="40"/>
          <w:lang w:val="fr-FR"/>
        </w:rPr>
      </w:pPr>
      <w:r w:rsidRPr="00DD593B">
        <w:rPr>
          <w:b/>
          <w:bCs/>
          <w:sz w:val="40"/>
          <w:szCs w:val="40"/>
          <w:lang w:val="fr-FR"/>
        </w:rPr>
        <w:lastRenderedPageBreak/>
        <w:t>Annexes</w:t>
      </w:r>
    </w:p>
    <w:p w14:paraId="46A0D66D" w14:textId="7CB84A81" w:rsidR="00834091" w:rsidRPr="00DD593B" w:rsidRDefault="00DD593B">
      <w:pPr>
        <w:rPr>
          <w:lang w:val="fr-FR"/>
        </w:rPr>
      </w:pPr>
      <w:r>
        <w:rPr>
          <w:b/>
          <w:bCs/>
          <w:noProof/>
          <w:u w:val="single"/>
          <w:lang w:val="fr-FR"/>
        </w:rPr>
        <mc:AlternateContent>
          <mc:Choice Requires="wps">
            <w:drawing>
              <wp:anchor distT="0" distB="0" distL="114300" distR="114300" simplePos="0" relativeHeight="251659264" behindDoc="0" locked="0" layoutInCell="1" allowOverlap="1" wp14:anchorId="450F248F" wp14:editId="180D2938">
                <wp:simplePos x="0" y="0"/>
                <wp:positionH relativeFrom="column">
                  <wp:posOffset>5882005</wp:posOffset>
                </wp:positionH>
                <wp:positionV relativeFrom="paragraph">
                  <wp:posOffset>345440</wp:posOffset>
                </wp:positionV>
                <wp:extent cx="693420" cy="723900"/>
                <wp:effectExtent l="57150" t="19050" r="68580" b="95250"/>
                <wp:wrapNone/>
                <wp:docPr id="1108151301" name="Oval 3"/>
                <wp:cNvGraphicFramePr/>
                <a:graphic xmlns:a="http://schemas.openxmlformats.org/drawingml/2006/main">
                  <a:graphicData uri="http://schemas.microsoft.com/office/word/2010/wordprocessingShape">
                    <wps:wsp>
                      <wps:cNvSpPr/>
                      <wps:spPr>
                        <a:xfrm>
                          <a:off x="0" y="0"/>
                          <a:ext cx="693420" cy="723900"/>
                        </a:xfrm>
                        <a:prstGeom prst="ellipse">
                          <a:avLst/>
                        </a:prstGeom>
                        <a:noFill/>
                        <a:ln w="12700">
                          <a:solidFill>
                            <a:srgbClr val="EE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06368C" id="Oval 3" o:spid="_x0000_s1026" style="position:absolute;margin-left:463.15pt;margin-top:27.2pt;width:54.6pt;height:5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" filled="f" strokecolor="#e00" strokeweight="1pt">
                <v:shadow on="t" color="black" opacity="22937f" origin=",.5" offset="0,.63889mm"/>
              </v:oval>
            </w:pict>
          </mc:Fallback>
        </mc:AlternateContent>
      </w:r>
      <w:r w:rsidRPr="00DD593B">
        <w:rPr>
          <w:b/>
          <w:bCs/>
          <w:u w:val="single"/>
          <w:lang w:val="fr-FR"/>
        </w:rPr>
        <w:t>Suppression des doublons dans Excel</w:t>
      </w:r>
      <w:r>
        <w:rPr>
          <w:b/>
          <w:bCs/>
          <w:u w:val="single"/>
          <w:lang w:val="fr-FR"/>
        </w:rPr>
        <w:t> :</w:t>
      </w:r>
      <w:r w:rsidRPr="00DD593B">
        <w:rPr>
          <w:noProof/>
        </w:rPr>
        <w:drawing>
          <wp:inline distT="0" distB="0" distL="0" distR="0" wp14:anchorId="22DA25A6" wp14:editId="4707515D">
            <wp:extent cx="6475730" cy="975995"/>
            <wp:effectExtent l="0" t="0" r="1270" b="0"/>
            <wp:docPr id="1228967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5730" cy="975995"/>
                    </a:xfrm>
                    <a:prstGeom prst="rect">
                      <a:avLst/>
                    </a:prstGeom>
                    <a:noFill/>
                    <a:ln>
                      <a:noFill/>
                    </a:ln>
                  </pic:spPr>
                </pic:pic>
              </a:graphicData>
            </a:graphic>
          </wp:inline>
        </w:drawing>
      </w:r>
    </w:p>
    <w:p w14:paraId="48420E50" w14:textId="77777777" w:rsidR="002B7C83" w:rsidRDefault="002B7C83">
      <w:pPr>
        <w:rPr>
          <w:b/>
          <w:bCs/>
          <w:u w:val="single"/>
          <w:lang w:val="fr-FR"/>
        </w:rPr>
      </w:pPr>
    </w:p>
    <w:p w14:paraId="59607277" w14:textId="01CD9E64" w:rsidR="00834091" w:rsidRPr="00DD593B" w:rsidRDefault="00DD593B">
      <w:pPr>
        <w:rPr>
          <w:lang w:val="fr-FR"/>
        </w:rPr>
      </w:pPr>
      <w:r w:rsidRPr="00DD593B">
        <w:rPr>
          <w:b/>
          <w:bCs/>
          <w:u w:val="single"/>
          <w:lang w:val="fr-FR"/>
        </w:rPr>
        <w:t>Acrobat et Adobe Creative :</w:t>
      </w:r>
      <w:r w:rsidRPr="00DD593B">
        <w:rPr>
          <w:b/>
          <w:bCs/>
          <w:lang w:val="fr-FR"/>
        </w:rPr>
        <w:t xml:space="preserve"> à </w:t>
      </w:r>
      <w:r>
        <w:rPr>
          <w:b/>
          <w:bCs/>
          <w:lang w:val="fr-FR"/>
        </w:rPr>
        <w:t>faire installer sur votre poste, contacter Yann.</w:t>
      </w:r>
    </w:p>
    <w:p w14:paraId="13017B8E" w14:textId="77777777" w:rsidR="002B7C83" w:rsidRDefault="002B7C83" w:rsidP="002B7C83">
      <w:pPr>
        <w:rPr>
          <w:b/>
          <w:bCs/>
          <w:u w:val="single"/>
          <w:lang w:val="fr-FR"/>
        </w:rPr>
      </w:pPr>
    </w:p>
    <w:p w14:paraId="29C11237" w14:textId="292BDE72" w:rsidR="00636349" w:rsidRDefault="00DD593B" w:rsidP="002B7C83">
      <w:pPr>
        <w:rPr>
          <w:b/>
          <w:bCs/>
          <w:u w:val="single"/>
          <w:lang w:val="fr-FR"/>
        </w:rPr>
      </w:pPr>
      <w:r w:rsidRPr="00DD593B">
        <w:rPr>
          <w:b/>
          <w:bCs/>
          <w:u w:val="single"/>
          <w:lang w:val="fr-FR"/>
        </w:rPr>
        <w:t>Télécharger d'un clic tous les documents signés :</w:t>
      </w:r>
    </w:p>
    <w:p w14:paraId="2E9263D5" w14:textId="77777777" w:rsidR="00636349" w:rsidRPr="00636349" w:rsidRDefault="00DD593B" w:rsidP="002B7C83">
      <w:pPr>
        <w:pStyle w:val="ListParagraph"/>
        <w:numPr>
          <w:ilvl w:val="0"/>
          <w:numId w:val="10"/>
        </w:numPr>
        <w:ind w:left="720"/>
        <w:rPr>
          <w:lang w:val="fr-FR"/>
        </w:rPr>
      </w:pPr>
      <w:r w:rsidRPr="00636349">
        <w:rPr>
          <w:lang w:val="fr-FR"/>
        </w:rPr>
        <w:t>Télécharger ce programme :</w:t>
      </w:r>
      <w:r w:rsidR="00617D20" w:rsidRPr="00636349">
        <w:rPr>
          <w:lang w:val="fr-FR"/>
        </w:rPr>
        <w:t xml:space="preserve"> </w:t>
      </w:r>
      <w:hyperlink r:id="rId13" w:history="1">
        <w:r w:rsidR="00617D20" w:rsidRPr="00636349">
          <w:rPr>
            <w:rStyle w:val="Hyperlink"/>
            <w:lang w:val="fr-FR"/>
          </w:rPr>
          <w:t>https://jdownloader.org/</w:t>
        </w:r>
      </w:hyperlink>
      <w:r w:rsidR="00617D20" w:rsidRPr="00636349">
        <w:rPr>
          <w:lang w:val="fr-FR"/>
        </w:rPr>
        <w:t xml:space="preserve"> et l’installer.</w:t>
      </w:r>
    </w:p>
    <w:p w14:paraId="14FB9222" w14:textId="77777777" w:rsidR="00636349" w:rsidRPr="00636349" w:rsidRDefault="00DD593B" w:rsidP="002B7C83">
      <w:pPr>
        <w:pStyle w:val="ListParagraph"/>
        <w:numPr>
          <w:ilvl w:val="0"/>
          <w:numId w:val="10"/>
        </w:numPr>
        <w:ind w:left="720"/>
        <w:rPr>
          <w:lang w:val="fr-FR"/>
        </w:rPr>
      </w:pPr>
      <w:r w:rsidRPr="00636349">
        <w:rPr>
          <w:lang w:val="fr-FR"/>
        </w:rPr>
        <w:t>Clique</w:t>
      </w:r>
      <w:r w:rsidR="00617D20" w:rsidRPr="00636349">
        <w:rPr>
          <w:lang w:val="fr-FR"/>
        </w:rPr>
        <w:t>r</w:t>
      </w:r>
      <w:r w:rsidRPr="00636349">
        <w:rPr>
          <w:lang w:val="fr-FR"/>
        </w:rPr>
        <w:t xml:space="preserve"> sur le menu </w:t>
      </w:r>
      <w:r w:rsidRPr="00636349">
        <w:rPr>
          <w:i/>
          <w:iCs/>
          <w:lang w:val="fr-FR"/>
        </w:rPr>
        <w:t xml:space="preserve">Settings </w:t>
      </w:r>
      <w:r w:rsidRPr="00636349">
        <w:rPr>
          <w:lang w:val="fr-FR"/>
        </w:rPr>
        <w:t>et choisi</w:t>
      </w:r>
      <w:r w:rsidR="00617D20" w:rsidRPr="00636349">
        <w:rPr>
          <w:lang w:val="fr-FR"/>
        </w:rPr>
        <w:t>r</w:t>
      </w:r>
      <w:r w:rsidRPr="00636349">
        <w:rPr>
          <w:lang w:val="fr-FR"/>
        </w:rPr>
        <w:t> </w:t>
      </w:r>
      <w:r w:rsidRPr="00636349">
        <w:rPr>
          <w:i/>
          <w:iCs/>
          <w:lang w:val="fr-FR"/>
        </w:rPr>
        <w:t>Settings.</w:t>
      </w:r>
      <w:r w:rsidRPr="00636349">
        <w:rPr>
          <w:lang w:val="fr-FR"/>
        </w:rPr>
        <w:t xml:space="preserve"> </w:t>
      </w:r>
      <w:r w:rsidR="00617D20" w:rsidRPr="00636349">
        <w:rPr>
          <w:lang w:val="fr-FR"/>
        </w:rPr>
        <w:t>Configurer</w:t>
      </w:r>
      <w:r w:rsidRPr="00636349">
        <w:rPr>
          <w:lang w:val="fr-FR"/>
        </w:rPr>
        <w:t xml:space="preserve"> le répertoire de téléchargement !</w:t>
      </w:r>
    </w:p>
    <w:p w14:paraId="5959A9C6" w14:textId="7742A4C6" w:rsidR="00636349" w:rsidRPr="00636349" w:rsidRDefault="00DD593B" w:rsidP="002B7C83">
      <w:pPr>
        <w:pStyle w:val="ListParagraph"/>
        <w:numPr>
          <w:ilvl w:val="0"/>
          <w:numId w:val="10"/>
        </w:numPr>
        <w:ind w:left="720"/>
        <w:rPr>
          <w:lang w:val="fr-FR"/>
        </w:rPr>
      </w:pPr>
      <w:r w:rsidRPr="00636349">
        <w:rPr>
          <w:lang w:val="fr-FR"/>
        </w:rPr>
        <w:t xml:space="preserve">Dans </w:t>
      </w:r>
      <w:proofErr w:type="spellStart"/>
      <w:r w:rsidRPr="00636349">
        <w:rPr>
          <w:lang w:val="fr-FR"/>
        </w:rPr>
        <w:t>Docuseal</w:t>
      </w:r>
      <w:proofErr w:type="spellEnd"/>
      <w:r w:rsidRPr="00636349">
        <w:rPr>
          <w:lang w:val="fr-FR"/>
        </w:rPr>
        <w:t xml:space="preserve">, </w:t>
      </w:r>
      <w:r w:rsidR="00636349" w:rsidRPr="00636349">
        <w:rPr>
          <w:lang w:val="fr-FR"/>
        </w:rPr>
        <w:t>télécharger</w:t>
      </w:r>
      <w:r w:rsidRPr="00636349">
        <w:rPr>
          <w:lang w:val="fr-FR"/>
        </w:rPr>
        <w:t xml:space="preserve"> les réponses : </w:t>
      </w:r>
      <w:r w:rsidR="00636349">
        <w:rPr>
          <w:noProof/>
        </w:rPr>
        <w:drawing>
          <wp:inline distT="0" distB="0" distL="0" distR="0" wp14:anchorId="4FDD5E1B" wp14:editId="3D9A1736">
            <wp:extent cx="906780" cy="220568"/>
            <wp:effectExtent l="0" t="0" r="7620" b="8255"/>
            <wp:docPr id="1589584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584276" name=""/>
                    <pic:cNvPicPr/>
                  </pic:nvPicPr>
                  <pic:blipFill>
                    <a:blip r:embed="rId14"/>
                    <a:stretch>
                      <a:fillRect/>
                    </a:stretch>
                  </pic:blipFill>
                  <pic:spPr>
                    <a:xfrm>
                      <a:off x="0" y="0"/>
                      <a:ext cx="917624" cy="223206"/>
                    </a:xfrm>
                    <a:prstGeom prst="rect">
                      <a:avLst/>
                    </a:prstGeom>
                  </pic:spPr>
                </pic:pic>
              </a:graphicData>
            </a:graphic>
          </wp:inline>
        </w:drawing>
      </w:r>
      <w:r w:rsidRPr="00636349">
        <w:rPr>
          <w:lang w:val="fr-FR"/>
        </w:rPr>
        <w:t>.</w:t>
      </w:r>
    </w:p>
    <w:p w14:paraId="080930B6" w14:textId="52B837F7" w:rsidR="00636349" w:rsidRPr="00636349" w:rsidRDefault="00DD593B" w:rsidP="002B7C83">
      <w:pPr>
        <w:pStyle w:val="ListParagraph"/>
        <w:numPr>
          <w:ilvl w:val="0"/>
          <w:numId w:val="10"/>
        </w:numPr>
        <w:ind w:left="720"/>
        <w:rPr>
          <w:lang w:val="fr-FR"/>
        </w:rPr>
      </w:pPr>
      <w:r w:rsidRPr="00636349">
        <w:rPr>
          <w:lang w:val="fr-FR"/>
        </w:rPr>
        <w:t>Dans la colonne "</w:t>
      </w:r>
      <w:r w:rsidRPr="00636349">
        <w:rPr>
          <w:i/>
          <w:iCs/>
          <w:lang w:val="fr-FR"/>
        </w:rPr>
        <w:t>Document</w:t>
      </w:r>
      <w:r w:rsidRPr="00636349">
        <w:rPr>
          <w:lang w:val="fr-FR"/>
        </w:rPr>
        <w:t>", il y a les documents signés ! Sélectionne</w:t>
      </w:r>
      <w:r w:rsidR="00636349" w:rsidRPr="00636349">
        <w:rPr>
          <w:lang w:val="fr-FR"/>
        </w:rPr>
        <w:t>r</w:t>
      </w:r>
      <w:r w:rsidRPr="00636349">
        <w:rPr>
          <w:lang w:val="fr-FR"/>
        </w:rPr>
        <w:t xml:space="preserve"> toutes les cases de la colonne (sauf le titre).</w:t>
      </w:r>
    </w:p>
    <w:p w14:paraId="771CC6DD" w14:textId="2358A69A" w:rsidR="00636349" w:rsidRPr="00636349" w:rsidRDefault="00DD593B" w:rsidP="002B7C83">
      <w:pPr>
        <w:pStyle w:val="ListParagraph"/>
        <w:numPr>
          <w:ilvl w:val="0"/>
          <w:numId w:val="10"/>
        </w:numPr>
        <w:ind w:left="720"/>
        <w:rPr>
          <w:lang w:val="fr-FR"/>
        </w:rPr>
      </w:pPr>
      <w:r w:rsidRPr="00636349">
        <w:rPr>
          <w:lang w:val="fr-FR"/>
        </w:rPr>
        <w:t>Colle</w:t>
      </w:r>
      <w:r w:rsidR="00636349" w:rsidRPr="00636349">
        <w:rPr>
          <w:lang w:val="fr-FR"/>
        </w:rPr>
        <w:t>r</w:t>
      </w:r>
      <w:r w:rsidRPr="00636349">
        <w:rPr>
          <w:lang w:val="fr-FR"/>
        </w:rPr>
        <w:t xml:space="preserve"> dans le logiciel, il va tout télécharger. Et hop </w:t>
      </w:r>
      <w:r w:rsidR="00636349" w:rsidRPr="00636349">
        <w:rPr>
          <w:lang w:val="fr-FR"/>
        </w:rPr>
        <w:t>vous avez</w:t>
      </w:r>
      <w:r w:rsidRPr="00636349">
        <w:rPr>
          <w:lang w:val="fr-FR"/>
        </w:rPr>
        <w:t xml:space="preserve"> récupéré tous les documents signés !</w:t>
      </w:r>
      <w:r w:rsidR="00636349" w:rsidRPr="00636349">
        <w:rPr>
          <w:lang w:val="fr-FR"/>
        </w:rPr>
        <w:t xml:space="preserve"> Il</w:t>
      </w:r>
      <w:r w:rsidRPr="00636349">
        <w:rPr>
          <w:lang w:val="fr-FR"/>
        </w:rPr>
        <w:t xml:space="preserve"> </w:t>
      </w:r>
      <w:r w:rsidR="00636349" w:rsidRPr="00636349">
        <w:rPr>
          <w:lang w:val="fr-FR"/>
        </w:rPr>
        <w:t>souhaitable</w:t>
      </w:r>
      <w:r w:rsidRPr="00636349">
        <w:rPr>
          <w:lang w:val="fr-FR"/>
        </w:rPr>
        <w:t xml:space="preserve"> de le faire et d'archiver sur </w:t>
      </w:r>
      <w:r w:rsidR="00636349" w:rsidRPr="00636349">
        <w:rPr>
          <w:lang w:val="fr-FR"/>
        </w:rPr>
        <w:t>un</w:t>
      </w:r>
      <w:r w:rsidRPr="00636349">
        <w:rPr>
          <w:lang w:val="fr-FR"/>
        </w:rPr>
        <w:t xml:space="preserve"> disque</w:t>
      </w:r>
      <w:r w:rsidR="00636349" w:rsidRPr="00636349">
        <w:rPr>
          <w:lang w:val="fr-FR"/>
        </w:rPr>
        <w:t xml:space="preserve"> vos documents signés</w:t>
      </w:r>
      <w:r w:rsidRPr="00636349">
        <w:rPr>
          <w:lang w:val="fr-FR"/>
        </w:rPr>
        <w:t>.</w:t>
      </w:r>
    </w:p>
    <w:p w14:paraId="72A252BE" w14:textId="73695A2A" w:rsidR="00834091" w:rsidRPr="00636349" w:rsidRDefault="00DD593B" w:rsidP="002B7C83">
      <w:pPr>
        <w:ind w:left="360"/>
        <w:rPr>
          <w:b/>
          <w:bCs/>
          <w:i/>
          <w:iCs/>
          <w:lang w:val="fr-FR"/>
        </w:rPr>
      </w:pPr>
      <w:r w:rsidRPr="00636349">
        <w:rPr>
          <w:i/>
          <w:iCs/>
          <w:u w:val="single"/>
          <w:lang w:val="fr-FR"/>
        </w:rPr>
        <w:t>Autre option :</w:t>
      </w:r>
      <w:r w:rsidRPr="00DD593B">
        <w:rPr>
          <w:i/>
          <w:iCs/>
          <w:lang w:val="fr-FR"/>
        </w:rPr>
        <w:t xml:space="preserve"> dans chrome</w:t>
      </w:r>
      <w:r w:rsidR="00636349">
        <w:rPr>
          <w:i/>
          <w:iCs/>
          <w:lang w:val="fr-FR"/>
        </w:rPr>
        <w:t>, installer</w:t>
      </w:r>
      <w:r w:rsidRPr="00DD593B">
        <w:rPr>
          <w:i/>
          <w:iCs/>
          <w:lang w:val="fr-FR"/>
        </w:rPr>
        <w:t xml:space="preserve"> l'extension : </w:t>
      </w:r>
      <w:r w:rsidR="00636349" w:rsidRPr="00636349">
        <w:rPr>
          <w:b/>
          <w:bCs/>
          <w:i/>
          <w:iCs/>
          <w:lang w:val="fr-FR"/>
        </w:rPr>
        <w:t>Simple mass downloader</w:t>
      </w:r>
      <w:r w:rsidR="00636349">
        <w:rPr>
          <w:b/>
          <w:bCs/>
          <w:i/>
          <w:iCs/>
          <w:lang w:val="fr-FR"/>
        </w:rPr>
        <w:t>. Puis l’ouvrir</w:t>
      </w:r>
      <w:r w:rsidRPr="00DD593B">
        <w:rPr>
          <w:i/>
          <w:iCs/>
          <w:lang w:val="fr-FR"/>
        </w:rPr>
        <w:t xml:space="preserve"> dans Chrome et </w:t>
      </w:r>
      <w:r w:rsidR="00636349">
        <w:rPr>
          <w:i/>
          <w:iCs/>
          <w:lang w:val="fr-FR"/>
        </w:rPr>
        <w:t>s</w:t>
      </w:r>
      <w:r w:rsidRPr="00DD593B">
        <w:rPr>
          <w:i/>
          <w:iCs/>
          <w:lang w:val="fr-FR"/>
        </w:rPr>
        <w:t>'y connecte</w:t>
      </w:r>
      <w:r w:rsidR="00636349">
        <w:rPr>
          <w:i/>
          <w:iCs/>
          <w:lang w:val="fr-FR"/>
        </w:rPr>
        <w:t>r</w:t>
      </w:r>
      <w:r w:rsidRPr="00DD593B">
        <w:rPr>
          <w:i/>
          <w:iCs/>
          <w:lang w:val="fr-FR"/>
        </w:rPr>
        <w:t xml:space="preserve"> avec ton compte Google de l'école. </w:t>
      </w:r>
      <w:r w:rsidR="00636349">
        <w:rPr>
          <w:i/>
          <w:iCs/>
          <w:lang w:val="fr-FR"/>
        </w:rPr>
        <w:t>Choisir</w:t>
      </w:r>
      <w:r w:rsidRPr="00636349">
        <w:rPr>
          <w:i/>
          <w:iCs/>
          <w:lang w:val="fr-FR"/>
        </w:rPr>
        <w:t xml:space="preserve"> la première option "Paste links</w:t>
      </w:r>
      <w:r w:rsidRPr="00636349">
        <w:rPr>
          <w:lang w:val="fr-FR"/>
        </w:rPr>
        <w:t>"</w:t>
      </w:r>
      <w:r w:rsidR="00636349">
        <w:rPr>
          <w:lang w:val="fr-FR"/>
        </w:rPr>
        <w:t>, etc.</w:t>
      </w:r>
    </w:p>
    <w:p w14:paraId="0C35CBCD" w14:textId="77777777" w:rsidR="00DD593B" w:rsidRDefault="00DD593B">
      <w:pPr>
        <w:rPr>
          <w:lang w:val="fr-FR"/>
        </w:rPr>
      </w:pPr>
    </w:p>
    <w:p w14:paraId="4E35CDBC" w14:textId="10AA4919" w:rsidR="00EC3BC4" w:rsidRPr="00F9061C" w:rsidRDefault="00F9061C">
      <w:pPr>
        <w:rPr>
          <w:b/>
          <w:bCs/>
          <w:u w:val="single"/>
          <w:lang w:val="fr-FR"/>
        </w:rPr>
      </w:pPr>
      <w:r w:rsidRPr="00F9061C">
        <w:rPr>
          <w:b/>
          <w:bCs/>
          <w:u w:val="single"/>
          <w:lang w:val="fr-FR"/>
        </w:rPr>
        <w:t>Comptes</w:t>
      </w:r>
      <w:r>
        <w:rPr>
          <w:b/>
          <w:bCs/>
          <w:u w:val="single"/>
          <w:lang w:val="fr-FR"/>
        </w:rPr>
        <w:t xml:space="preserve"> </w:t>
      </w:r>
      <w:proofErr w:type="spellStart"/>
      <w:r>
        <w:rPr>
          <w:b/>
          <w:bCs/>
          <w:u w:val="single"/>
          <w:lang w:val="fr-FR"/>
        </w:rPr>
        <w:t>Docuseal</w:t>
      </w:r>
      <w:proofErr w:type="spellEnd"/>
      <w:r w:rsidRPr="00F9061C">
        <w:rPr>
          <w:b/>
          <w:bCs/>
          <w:u w:val="single"/>
          <w:lang w:val="fr-FR"/>
        </w:rPr>
        <w:t> :</w:t>
      </w:r>
    </w:p>
    <w:p w14:paraId="5784E874" w14:textId="04FE7EE3" w:rsidR="00F9061C" w:rsidRPr="00F9061C" w:rsidRDefault="00F9061C" w:rsidP="00F9061C">
      <w:pPr>
        <w:pStyle w:val="ListParagraph"/>
        <w:numPr>
          <w:ilvl w:val="0"/>
          <w:numId w:val="11"/>
        </w:numPr>
        <w:rPr>
          <w:lang w:val="fr-FR"/>
        </w:rPr>
      </w:pPr>
      <w:hyperlink r:id="rId15" w:history="1">
        <w:r w:rsidRPr="00567F07">
          <w:rPr>
            <w:rStyle w:val="Hyperlink"/>
            <w:lang w:val="fr-FR"/>
          </w:rPr>
          <w:t>service.communication@lyceestendhal.it</w:t>
        </w:r>
      </w:hyperlink>
    </w:p>
    <w:p w14:paraId="23BB4936" w14:textId="3602BFD6" w:rsidR="00F9061C" w:rsidRPr="00F9061C" w:rsidRDefault="00F9061C" w:rsidP="00F9061C">
      <w:pPr>
        <w:pStyle w:val="ListParagraph"/>
        <w:numPr>
          <w:ilvl w:val="0"/>
          <w:numId w:val="11"/>
        </w:numPr>
        <w:rPr>
          <w:lang w:val="fr-FR"/>
        </w:rPr>
      </w:pPr>
      <w:hyperlink r:id="rId16" w:history="1">
        <w:r w:rsidRPr="00567F07">
          <w:rPr>
            <w:rStyle w:val="Hyperlink"/>
            <w:lang w:val="fr-FR"/>
          </w:rPr>
          <w:t>secretariat.general@lyceestendhal.it</w:t>
        </w:r>
      </w:hyperlink>
      <w:r w:rsidR="00F167F5">
        <w:rPr>
          <w:lang w:val="fr-FR"/>
        </w:rPr>
        <w:t xml:space="preserve"> :</w:t>
      </w:r>
      <w:r>
        <w:rPr>
          <w:lang w:val="fr-FR"/>
        </w:rPr>
        <w:t xml:space="preserve"> à partager avec </w:t>
      </w:r>
      <w:proofErr w:type="spellStart"/>
      <w:proofErr w:type="gramStart"/>
      <w:r w:rsidRPr="00F9061C">
        <w:rPr>
          <w:lang w:val="fr-FR"/>
        </w:rPr>
        <w:t>secretariat.secondaire</w:t>
      </w:r>
      <w:proofErr w:type="spellEnd"/>
      <w:proofErr w:type="gramEnd"/>
    </w:p>
    <w:p w14:paraId="20D67D51" w14:textId="46C32C02" w:rsidR="00F9061C" w:rsidRPr="00F9061C" w:rsidRDefault="00F9061C" w:rsidP="00F9061C">
      <w:pPr>
        <w:pStyle w:val="ListParagraph"/>
        <w:numPr>
          <w:ilvl w:val="0"/>
          <w:numId w:val="11"/>
        </w:numPr>
        <w:rPr>
          <w:lang w:val="fr-FR"/>
        </w:rPr>
      </w:pPr>
      <w:hyperlink r:id="rId17" w:history="1">
        <w:r w:rsidRPr="00567F07">
          <w:rPr>
            <w:rStyle w:val="Hyperlink"/>
            <w:lang w:val="fr-FR"/>
          </w:rPr>
          <w:t>infirmerie@lyceestendhal.it</w:t>
        </w:r>
      </w:hyperlink>
    </w:p>
    <w:p w14:paraId="5F92485E" w14:textId="1664655D" w:rsidR="00F9061C" w:rsidRDefault="00F9061C" w:rsidP="00F9061C">
      <w:pPr>
        <w:pStyle w:val="ListParagraph"/>
        <w:numPr>
          <w:ilvl w:val="0"/>
          <w:numId w:val="11"/>
        </w:numPr>
        <w:rPr>
          <w:lang w:val="fr-FR"/>
        </w:rPr>
      </w:pPr>
      <w:hyperlink r:id="rId18" w:history="1">
        <w:r w:rsidRPr="00567F07">
          <w:rPr>
            <w:rStyle w:val="Hyperlink"/>
            <w:lang w:val="fr-FR"/>
          </w:rPr>
          <w:t>secretariat.primaire@lyceestendhal.it</w:t>
        </w:r>
      </w:hyperlink>
    </w:p>
    <w:p w14:paraId="16A981E6" w14:textId="42CE53E7" w:rsidR="00F9061C" w:rsidRPr="00F9061C" w:rsidRDefault="00F9061C" w:rsidP="00F9061C">
      <w:pPr>
        <w:pStyle w:val="ListParagraph"/>
        <w:numPr>
          <w:ilvl w:val="0"/>
          <w:numId w:val="11"/>
        </w:numPr>
        <w:rPr>
          <w:lang w:val="fr-FR"/>
        </w:rPr>
      </w:pPr>
      <w:hyperlink r:id="rId19" w:history="1">
        <w:r w:rsidRPr="00F9061C">
          <w:rPr>
            <w:rStyle w:val="Hyperlink"/>
            <w:lang w:val="fr-FR"/>
          </w:rPr>
          <w:t>webmaster@lyceestendhal.it</w:t>
        </w:r>
      </w:hyperlink>
      <w:r w:rsidRPr="00F9061C">
        <w:rPr>
          <w:lang w:val="fr-FR"/>
        </w:rPr>
        <w:t xml:space="preserve"> : pour l’administrateur e</w:t>
      </w:r>
      <w:r>
        <w:rPr>
          <w:lang w:val="fr-FR"/>
        </w:rPr>
        <w:t>t le proviseur</w:t>
      </w:r>
    </w:p>
    <w:sectPr w:rsidR="00F9061C" w:rsidRPr="00F9061C" w:rsidSect="006B6639">
      <w:pgSz w:w="11907" w:h="16840" w:code="9"/>
      <w:pgMar w:top="1021" w:right="1021" w:bottom="1021"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18CF8" w14:textId="77777777" w:rsidR="006C7DA9" w:rsidRDefault="006C7DA9" w:rsidP="008673C2">
      <w:pPr>
        <w:spacing w:after="0" w:line="240" w:lineRule="auto"/>
      </w:pPr>
      <w:r>
        <w:separator/>
      </w:r>
    </w:p>
  </w:endnote>
  <w:endnote w:type="continuationSeparator" w:id="0">
    <w:p w14:paraId="412DC160" w14:textId="77777777" w:rsidR="006C7DA9" w:rsidRDefault="006C7DA9" w:rsidP="0086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375F1" w14:textId="77777777" w:rsidR="006C7DA9" w:rsidRDefault="006C7DA9" w:rsidP="008673C2">
      <w:pPr>
        <w:spacing w:after="0" w:line="240" w:lineRule="auto"/>
      </w:pPr>
      <w:r>
        <w:separator/>
      </w:r>
    </w:p>
  </w:footnote>
  <w:footnote w:type="continuationSeparator" w:id="0">
    <w:p w14:paraId="02A2544D" w14:textId="77777777" w:rsidR="006C7DA9" w:rsidRDefault="006C7DA9" w:rsidP="008673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5A4685F"/>
    <w:multiLevelType w:val="hybridMultilevel"/>
    <w:tmpl w:val="9FC6F08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3B101F5E"/>
    <w:multiLevelType w:val="hybridMultilevel"/>
    <w:tmpl w:val="3D4632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C6F7A5A"/>
    <w:multiLevelType w:val="hybridMultilevel"/>
    <w:tmpl w:val="3CEE09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8953587">
    <w:abstractNumId w:val="8"/>
  </w:num>
  <w:num w:numId="2" w16cid:durableId="1065227696">
    <w:abstractNumId w:val="6"/>
  </w:num>
  <w:num w:numId="3" w16cid:durableId="1098063474">
    <w:abstractNumId w:val="5"/>
  </w:num>
  <w:num w:numId="4" w16cid:durableId="722368544">
    <w:abstractNumId w:val="4"/>
  </w:num>
  <w:num w:numId="5" w16cid:durableId="93984922">
    <w:abstractNumId w:val="7"/>
  </w:num>
  <w:num w:numId="6" w16cid:durableId="1996832854">
    <w:abstractNumId w:val="3"/>
  </w:num>
  <w:num w:numId="7" w16cid:durableId="1322734577">
    <w:abstractNumId w:val="2"/>
  </w:num>
  <w:num w:numId="8" w16cid:durableId="1308128796">
    <w:abstractNumId w:val="1"/>
  </w:num>
  <w:num w:numId="9" w16cid:durableId="20013664">
    <w:abstractNumId w:val="0"/>
  </w:num>
  <w:num w:numId="10" w16cid:durableId="928582896">
    <w:abstractNumId w:val="9"/>
  </w:num>
  <w:num w:numId="11" w16cid:durableId="559824035">
    <w:abstractNumId w:val="11"/>
  </w:num>
  <w:num w:numId="12" w16cid:durableId="13883370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2B9"/>
    <w:rsid w:val="00005E21"/>
    <w:rsid w:val="00034616"/>
    <w:rsid w:val="0006063C"/>
    <w:rsid w:val="0008502E"/>
    <w:rsid w:val="000A77D1"/>
    <w:rsid w:val="000F6714"/>
    <w:rsid w:val="00142D6A"/>
    <w:rsid w:val="0015074B"/>
    <w:rsid w:val="001C77EA"/>
    <w:rsid w:val="001F7D08"/>
    <w:rsid w:val="00207128"/>
    <w:rsid w:val="0029639D"/>
    <w:rsid w:val="002A2020"/>
    <w:rsid w:val="002B7C83"/>
    <w:rsid w:val="0031450E"/>
    <w:rsid w:val="00326F90"/>
    <w:rsid w:val="004F0567"/>
    <w:rsid w:val="005101C7"/>
    <w:rsid w:val="005852D7"/>
    <w:rsid w:val="00617D20"/>
    <w:rsid w:val="00635381"/>
    <w:rsid w:val="00636349"/>
    <w:rsid w:val="00637765"/>
    <w:rsid w:val="00652CF6"/>
    <w:rsid w:val="006B6639"/>
    <w:rsid w:val="006C687F"/>
    <w:rsid w:val="006C7DA9"/>
    <w:rsid w:val="007B2954"/>
    <w:rsid w:val="00834091"/>
    <w:rsid w:val="00845F4F"/>
    <w:rsid w:val="00855F3C"/>
    <w:rsid w:val="008673C2"/>
    <w:rsid w:val="008F4558"/>
    <w:rsid w:val="00A0216C"/>
    <w:rsid w:val="00A23450"/>
    <w:rsid w:val="00A26525"/>
    <w:rsid w:val="00AA1D8D"/>
    <w:rsid w:val="00B261CB"/>
    <w:rsid w:val="00B47730"/>
    <w:rsid w:val="00BB5673"/>
    <w:rsid w:val="00C1418B"/>
    <w:rsid w:val="00C25E51"/>
    <w:rsid w:val="00C93E58"/>
    <w:rsid w:val="00CB0664"/>
    <w:rsid w:val="00CB1123"/>
    <w:rsid w:val="00CC67D1"/>
    <w:rsid w:val="00D96CD1"/>
    <w:rsid w:val="00DC6BC2"/>
    <w:rsid w:val="00DD593B"/>
    <w:rsid w:val="00E7755E"/>
    <w:rsid w:val="00EC3BC4"/>
    <w:rsid w:val="00ED23B3"/>
    <w:rsid w:val="00EE2C5F"/>
    <w:rsid w:val="00F167F5"/>
    <w:rsid w:val="00F30C7C"/>
    <w:rsid w:val="00F9061C"/>
    <w:rsid w:val="00FB6415"/>
    <w:rsid w:val="00FC693F"/>
    <w:rsid w:val="00FD48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82ECD4"/>
  <w14:defaultImageDpi w14:val="300"/>
  <w15:docId w15:val="{A42AF6C2-5AF1-411F-BFD1-5D812667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BC2"/>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C6BC2"/>
    <w:rPr>
      <w:color w:val="0000FF" w:themeColor="hyperlink"/>
      <w:u w:val="single"/>
    </w:rPr>
  </w:style>
  <w:style w:type="character" w:styleId="UnresolvedMention">
    <w:name w:val="Unresolved Mention"/>
    <w:basedOn w:val="DefaultParagraphFont"/>
    <w:uiPriority w:val="99"/>
    <w:semiHidden/>
    <w:unhideWhenUsed/>
    <w:rsid w:val="00DC6BC2"/>
    <w:rPr>
      <w:color w:val="605E5C"/>
      <w:shd w:val="clear" w:color="auto" w:fill="E1DFDD"/>
    </w:rPr>
  </w:style>
  <w:style w:type="paragraph" w:styleId="NormalWeb">
    <w:name w:val="Normal (Web)"/>
    <w:basedOn w:val="Normal"/>
    <w:uiPriority w:val="99"/>
    <w:semiHidden/>
    <w:unhideWhenUsed/>
    <w:rsid w:val="00EE2C5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downloader.org/" TargetMode="External"/><Relationship Id="rId18" Type="http://schemas.openxmlformats.org/officeDocument/2006/relationships/hyperlink" Target="mailto:secretariat.primaire@lyceestendhal.i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infirmerie@lyceestendhal.it" TargetMode="External"/><Relationship Id="rId2" Type="http://schemas.openxmlformats.org/officeDocument/2006/relationships/numbering" Target="numbering.xml"/><Relationship Id="rId16" Type="http://schemas.openxmlformats.org/officeDocument/2006/relationships/hyperlink" Target="mailto:secretariat.general@lyceestendhal.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service.communication@lyceestendhal.it" TargetMode="External"/><Relationship Id="rId10" Type="http://schemas.openxmlformats.org/officeDocument/2006/relationships/image" Target="media/image3.png"/><Relationship Id="rId19" Type="http://schemas.openxmlformats.org/officeDocument/2006/relationships/hyperlink" Target="mailto:webmaster@lyceestendhal.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1321</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Vincent MARECHAL</cp:lastModifiedBy>
  <cp:revision>21</cp:revision>
  <cp:lastPrinted>2026-06-18T12:53:00Z</cp:lastPrinted>
  <dcterms:created xsi:type="dcterms:W3CDTF">2026-06-18T05:45:00Z</dcterms:created>
  <dcterms:modified xsi:type="dcterms:W3CDTF">2026-06-18T19:42:00Z</dcterms:modified>
  <cp:category/>
</cp:coreProperties>
</file>