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CF2" w:rsidRDefault="00987CF2" w:rsidP="00987CF2">
      <w:pPr>
        <w:jc w:val="center"/>
        <w:rPr>
          <w:rFonts w:ascii="American Typewriter" w:hAnsi="American Typewriter"/>
          <w:i/>
          <w:color w:val="4F81BD" w:themeColor="accent1"/>
          <w:sz w:val="36"/>
          <w:u w:val="single"/>
        </w:rPr>
      </w:pPr>
      <w:bookmarkStart w:id="0" w:name="_GoBack"/>
      <w:bookmarkEnd w:id="0"/>
      <w:r w:rsidRPr="00987CF2">
        <w:rPr>
          <w:rFonts w:ascii="American Typewriter" w:hAnsi="American Typewriter"/>
          <w:i/>
          <w:color w:val="4F81BD" w:themeColor="accent1"/>
          <w:sz w:val="36"/>
          <w:u w:val="single"/>
        </w:rPr>
        <w:t>Travail de technologie</w:t>
      </w:r>
    </w:p>
    <w:p w:rsidR="00987CF2" w:rsidRDefault="00987CF2" w:rsidP="00987CF2">
      <w:pPr>
        <w:jc w:val="center"/>
        <w:rPr>
          <w:rFonts w:ascii="American Typewriter" w:hAnsi="American Typewriter"/>
          <w:i/>
          <w:color w:val="4F81BD" w:themeColor="accent1"/>
          <w:sz w:val="36"/>
          <w:u w:val="single"/>
        </w:rPr>
      </w:pPr>
    </w:p>
    <w:p w:rsidR="00987CF2" w:rsidRDefault="00987CF2" w:rsidP="00987CF2">
      <w:pPr>
        <w:ind w:left="-142"/>
        <w:jc w:val="center"/>
        <w:rPr>
          <w:rFonts w:ascii="American Typewriter" w:hAnsi="American Typewriter"/>
          <w:i/>
          <w:color w:val="4F81BD" w:themeColor="accent1"/>
          <w:sz w:val="36"/>
          <w:u w:val="single"/>
        </w:rPr>
      </w:pPr>
    </w:p>
    <w:p w:rsidR="00987CF2" w:rsidRPr="00987CF2" w:rsidRDefault="00987CF2" w:rsidP="00987CF2">
      <w:pPr>
        <w:rPr>
          <w:rFonts w:ascii="Apple Chancery" w:hAnsi="Apple Chancery"/>
          <w:b/>
          <w:i/>
          <w:color w:val="0000FF"/>
          <w:sz w:val="32"/>
          <w:u w:val="double" w:color="FF0000"/>
        </w:rPr>
      </w:pPr>
      <w:r w:rsidRPr="00987CF2">
        <w:rPr>
          <w:rFonts w:ascii="Apple Chancery" w:hAnsi="Apple Chancery"/>
          <w:b/>
          <w:i/>
          <w:color w:val="0000FF"/>
          <w:sz w:val="32"/>
          <w:u w:val="double" w:color="FF0000"/>
        </w:rPr>
        <w:t>Passage en gestion RFID des différents services : quels services, quels place et rôle pour le RFID, quel matériel et quelle gestion pour chaque service. Chaque service nécessite une étude spécifique sa connexion RFID, et de son interfaçage avec l’utilisateur.</w:t>
      </w:r>
    </w:p>
    <w:p w:rsidR="00987CF2" w:rsidRPr="00987CF2" w:rsidRDefault="00987CF2" w:rsidP="00987CF2">
      <w:pPr>
        <w:rPr>
          <w:rFonts w:ascii="Geneva" w:hAnsi="Geneva"/>
          <w:sz w:val="28"/>
        </w:rPr>
      </w:pPr>
    </w:p>
    <w:p w:rsidR="00987CF2" w:rsidRDefault="00987CF2" w:rsidP="00987CF2">
      <w:pPr>
        <w:ind w:left="-851"/>
        <w:rPr>
          <w:rFonts w:ascii="Geneva" w:hAnsi="Geneva"/>
          <w:sz w:val="28"/>
        </w:rPr>
      </w:pPr>
      <w:r w:rsidRPr="00987CF2">
        <w:rPr>
          <w:rFonts w:ascii="Geneva" w:hAnsi="Geneva"/>
          <w:sz w:val="28"/>
        </w:rPr>
        <w:t>Notre thème est celui des services</w:t>
      </w:r>
      <w:r>
        <w:rPr>
          <w:rFonts w:ascii="Geneva" w:hAnsi="Geneva"/>
          <w:sz w:val="28"/>
        </w:rPr>
        <w:t xml:space="preserve">. On doit s’occuper des services auxquels peut répondre la carte, de quoi on aura besoin pour chaque service, comment on s occupera de chaque service. Quel rôle et quelle place aura le RFID dans chaque service. Quelle sera la connexion du RFID avec chaque service et l interfaçage avec l utilisateur. </w:t>
      </w:r>
    </w:p>
    <w:p w:rsidR="00987CF2" w:rsidRDefault="00987CF2" w:rsidP="00987CF2">
      <w:pPr>
        <w:pStyle w:val="ListParagraph"/>
        <w:numPr>
          <w:ilvl w:val="0"/>
          <w:numId w:val="2"/>
        </w:numPr>
        <w:rPr>
          <w:rFonts w:ascii="Geneva" w:hAnsi="Geneva"/>
          <w:sz w:val="28"/>
        </w:rPr>
      </w:pPr>
      <w:r w:rsidRPr="00987CF2">
        <w:rPr>
          <w:rFonts w:ascii="Geneva" w:hAnsi="Geneva"/>
          <w:sz w:val="28"/>
        </w:rPr>
        <w:t>Sigolène </w:t>
      </w:r>
      <w:r>
        <w:sym w:font="Symbol" w:char="F0AE"/>
      </w:r>
      <w:r w:rsidRPr="00987CF2">
        <w:rPr>
          <w:rFonts w:ascii="Geneva" w:hAnsi="Geneva"/>
          <w:sz w:val="28"/>
        </w:rPr>
        <w:t xml:space="preserve"> connexion RFID pour chaque service. Grâce a quel composant pourra s activer la carte, quelle connexion y a t il ? Comment se connectera t elle ?</w:t>
      </w:r>
    </w:p>
    <w:p w:rsidR="00987CF2" w:rsidRPr="00987CF2" w:rsidRDefault="00987CF2" w:rsidP="00987CF2">
      <w:pPr>
        <w:rPr>
          <w:rFonts w:ascii="Geneva" w:hAnsi="Geneva"/>
          <w:sz w:val="28"/>
        </w:rPr>
      </w:pPr>
    </w:p>
    <w:p w:rsidR="00987CF2" w:rsidRPr="00987CF2" w:rsidRDefault="00987CF2" w:rsidP="00987CF2">
      <w:pPr>
        <w:pStyle w:val="ListParagraph"/>
        <w:numPr>
          <w:ilvl w:val="0"/>
          <w:numId w:val="2"/>
        </w:numPr>
        <w:rPr>
          <w:rFonts w:ascii="Geneva" w:hAnsi="Geneva"/>
          <w:sz w:val="28"/>
        </w:rPr>
      </w:pPr>
      <w:r w:rsidRPr="00987CF2">
        <w:rPr>
          <w:rFonts w:ascii="Geneva" w:hAnsi="Geneva"/>
          <w:sz w:val="28"/>
        </w:rPr>
        <w:t>Gabriele</w:t>
      </w:r>
      <w:r>
        <w:sym w:font="Symbol" w:char="F0AE"/>
      </w:r>
      <w:r w:rsidRPr="00987CF2">
        <w:rPr>
          <w:rFonts w:ascii="Geneva" w:hAnsi="Geneva"/>
          <w:sz w:val="28"/>
        </w:rPr>
        <w:t>Quelle gestion pour chaque service ?</w:t>
      </w:r>
    </w:p>
    <w:p w:rsidR="00987CF2" w:rsidRDefault="00987CF2" w:rsidP="00987CF2">
      <w:pPr>
        <w:ind w:left="-851"/>
        <w:rPr>
          <w:rFonts w:ascii="Geneva" w:hAnsi="Geneva"/>
          <w:sz w:val="28"/>
        </w:rPr>
      </w:pPr>
      <w:r>
        <w:rPr>
          <w:rFonts w:ascii="Geneva" w:hAnsi="Geneva"/>
          <w:sz w:val="28"/>
        </w:rPr>
        <w:t xml:space="preserve">               Comment</w:t>
      </w:r>
    </w:p>
    <w:p w:rsidR="00987CF2" w:rsidRDefault="00987CF2" w:rsidP="00987CF2">
      <w:pPr>
        <w:ind w:left="-851"/>
        <w:rPr>
          <w:rFonts w:ascii="Geneva" w:hAnsi="Geneva"/>
          <w:sz w:val="28"/>
        </w:rPr>
      </w:pPr>
      <w:r>
        <w:rPr>
          <w:rFonts w:ascii="Geneva" w:hAnsi="Geneva"/>
          <w:sz w:val="28"/>
        </w:rPr>
        <w:t xml:space="preserve">               Qui              </w:t>
      </w:r>
      <w:r>
        <w:rPr>
          <w:rFonts w:ascii="Geneva" w:hAnsi="Geneva"/>
          <w:sz w:val="28"/>
        </w:rPr>
        <w:sym w:font="Symbol" w:char="F0AE"/>
      </w:r>
      <w:r>
        <w:rPr>
          <w:rFonts w:ascii="Geneva" w:hAnsi="Geneva"/>
          <w:sz w:val="28"/>
        </w:rPr>
        <w:t xml:space="preserve"> s occuper de chaque service ?</w:t>
      </w:r>
    </w:p>
    <w:p w:rsidR="00987CF2" w:rsidRDefault="00987CF2" w:rsidP="00987CF2">
      <w:pPr>
        <w:ind w:left="-851"/>
        <w:rPr>
          <w:rFonts w:ascii="Geneva" w:hAnsi="Geneva"/>
          <w:sz w:val="28"/>
        </w:rPr>
      </w:pPr>
      <w:r>
        <w:rPr>
          <w:rFonts w:ascii="Geneva" w:hAnsi="Geneva"/>
          <w:sz w:val="28"/>
        </w:rPr>
        <w:t xml:space="preserve">               Avec quoi</w:t>
      </w:r>
    </w:p>
    <w:p w:rsidR="00987CF2" w:rsidRPr="00987CF2" w:rsidRDefault="00987CF2" w:rsidP="00987CF2">
      <w:pPr>
        <w:pStyle w:val="ListParagraph"/>
        <w:numPr>
          <w:ilvl w:val="0"/>
          <w:numId w:val="2"/>
        </w:numPr>
        <w:rPr>
          <w:rFonts w:ascii="Geneva" w:hAnsi="Geneva"/>
          <w:sz w:val="28"/>
        </w:rPr>
      </w:pPr>
      <w:r w:rsidRPr="00987CF2">
        <w:rPr>
          <w:rFonts w:ascii="Geneva" w:hAnsi="Geneva"/>
          <w:sz w:val="28"/>
        </w:rPr>
        <w:t>Vittorio</w:t>
      </w:r>
      <w:r>
        <w:sym w:font="Symbol" w:char="F0AE"/>
      </w:r>
      <w:r w:rsidRPr="00987CF2">
        <w:rPr>
          <w:rFonts w:ascii="Geneva" w:hAnsi="Geneva"/>
          <w:sz w:val="28"/>
        </w:rPr>
        <w:t xml:space="preserve"> interfaçage avec l utilisateur.</w:t>
      </w:r>
    </w:p>
    <w:p w:rsidR="00987CF2" w:rsidRPr="00987CF2" w:rsidRDefault="00987CF2" w:rsidP="00987CF2">
      <w:pPr>
        <w:pStyle w:val="ListParagraph"/>
        <w:numPr>
          <w:ilvl w:val="0"/>
          <w:numId w:val="2"/>
        </w:numPr>
        <w:rPr>
          <w:rFonts w:ascii="Geneva" w:hAnsi="Geneva"/>
          <w:sz w:val="28"/>
        </w:rPr>
      </w:pPr>
      <w:r w:rsidRPr="00987CF2">
        <w:rPr>
          <w:rFonts w:ascii="Geneva" w:hAnsi="Geneva"/>
          <w:sz w:val="28"/>
        </w:rPr>
        <w:t>Philippine</w:t>
      </w:r>
      <w:r>
        <w:sym w:font="Symbol" w:char="F0AE"/>
      </w:r>
      <w:r w:rsidRPr="00987CF2">
        <w:rPr>
          <w:rFonts w:ascii="Geneva" w:hAnsi="Geneva"/>
          <w:sz w:val="28"/>
        </w:rPr>
        <w:t xml:space="preserve"> Quel matériel pour chaque service, de quoi aura t on besoin pour mettre en place chaque service ?</w:t>
      </w:r>
    </w:p>
    <w:p w:rsidR="00987CF2" w:rsidRDefault="00987CF2" w:rsidP="00987CF2">
      <w:pPr>
        <w:ind w:left="-851"/>
        <w:rPr>
          <w:rFonts w:ascii="Geneva" w:hAnsi="Geneva"/>
          <w:sz w:val="28"/>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80"/>
      </w:tblGrid>
      <w:tr w:rsidR="00987CF2" w:rsidTr="00987CF2">
        <w:trPr>
          <w:trHeight w:val="2820"/>
        </w:trPr>
        <w:tc>
          <w:tcPr>
            <w:tcW w:w="5780" w:type="dxa"/>
          </w:tcPr>
          <w:p w:rsidR="00987CF2" w:rsidRDefault="00987CF2" w:rsidP="00987CF2">
            <w:pPr>
              <w:rPr>
                <w:rFonts w:ascii="Geneva" w:hAnsi="Geneva"/>
                <w:sz w:val="28"/>
              </w:rPr>
            </w:pPr>
          </w:p>
          <w:p w:rsidR="00987CF2" w:rsidRDefault="00987CF2" w:rsidP="00987CF2">
            <w:pPr>
              <w:pStyle w:val="ListParagraph"/>
              <w:numPr>
                <w:ilvl w:val="0"/>
                <w:numId w:val="1"/>
              </w:numPr>
              <w:rPr>
                <w:rFonts w:ascii="Geneva" w:hAnsi="Geneva"/>
                <w:sz w:val="28"/>
              </w:rPr>
            </w:pPr>
            <w:r>
              <w:rPr>
                <w:rFonts w:ascii="Geneva" w:hAnsi="Geneva"/>
                <w:sz w:val="28"/>
              </w:rPr>
              <w:t>Passage a la cantine.</w:t>
            </w:r>
          </w:p>
          <w:p w:rsidR="00987CF2" w:rsidRDefault="00987CF2" w:rsidP="00987CF2">
            <w:pPr>
              <w:pStyle w:val="ListParagraph"/>
              <w:numPr>
                <w:ilvl w:val="0"/>
                <w:numId w:val="1"/>
              </w:numPr>
              <w:rPr>
                <w:rFonts w:ascii="Geneva" w:hAnsi="Geneva"/>
                <w:sz w:val="28"/>
              </w:rPr>
            </w:pPr>
            <w:r>
              <w:rPr>
                <w:rFonts w:ascii="Geneva" w:hAnsi="Geneva"/>
                <w:sz w:val="28"/>
              </w:rPr>
              <w:t>Distributeur.</w:t>
            </w:r>
          </w:p>
          <w:p w:rsidR="00987CF2" w:rsidRDefault="00987CF2" w:rsidP="00987CF2">
            <w:pPr>
              <w:pStyle w:val="ListParagraph"/>
              <w:numPr>
                <w:ilvl w:val="0"/>
                <w:numId w:val="1"/>
              </w:numPr>
              <w:rPr>
                <w:rFonts w:ascii="Geneva" w:hAnsi="Geneva"/>
                <w:sz w:val="28"/>
              </w:rPr>
            </w:pPr>
            <w:r>
              <w:rPr>
                <w:rFonts w:ascii="Geneva" w:hAnsi="Geneva"/>
                <w:sz w:val="28"/>
              </w:rPr>
              <w:t>CDI.</w:t>
            </w:r>
          </w:p>
          <w:p w:rsidR="00987CF2" w:rsidRDefault="00987CF2" w:rsidP="00987CF2">
            <w:pPr>
              <w:pStyle w:val="ListParagraph"/>
              <w:numPr>
                <w:ilvl w:val="0"/>
                <w:numId w:val="1"/>
              </w:numPr>
              <w:rPr>
                <w:rFonts w:ascii="Geneva" w:hAnsi="Geneva"/>
                <w:sz w:val="28"/>
              </w:rPr>
            </w:pPr>
            <w:r>
              <w:rPr>
                <w:rFonts w:ascii="Geneva" w:hAnsi="Geneva"/>
                <w:sz w:val="28"/>
              </w:rPr>
              <w:t>Imprimante.</w:t>
            </w:r>
          </w:p>
          <w:p w:rsidR="00987CF2" w:rsidRDefault="00987CF2" w:rsidP="00987CF2">
            <w:pPr>
              <w:pStyle w:val="ListParagraph"/>
              <w:numPr>
                <w:ilvl w:val="0"/>
                <w:numId w:val="1"/>
              </w:numPr>
              <w:rPr>
                <w:rFonts w:ascii="Geneva" w:hAnsi="Geneva"/>
                <w:sz w:val="28"/>
              </w:rPr>
            </w:pPr>
            <w:r>
              <w:rPr>
                <w:rFonts w:ascii="Geneva" w:hAnsi="Geneva"/>
                <w:sz w:val="28"/>
              </w:rPr>
              <w:t>Sortie de l école.</w:t>
            </w:r>
          </w:p>
          <w:p w:rsidR="00987CF2" w:rsidRDefault="00987CF2" w:rsidP="00987CF2">
            <w:pPr>
              <w:pStyle w:val="ListParagraph"/>
              <w:numPr>
                <w:ilvl w:val="0"/>
                <w:numId w:val="1"/>
              </w:numPr>
              <w:rPr>
                <w:rFonts w:ascii="Geneva" w:hAnsi="Geneva"/>
                <w:sz w:val="28"/>
              </w:rPr>
            </w:pPr>
            <w:r>
              <w:rPr>
                <w:rFonts w:ascii="Geneva" w:hAnsi="Geneva"/>
                <w:sz w:val="28"/>
              </w:rPr>
              <w:t>Données scolaires.</w:t>
            </w:r>
          </w:p>
          <w:p w:rsidR="00987CF2" w:rsidRDefault="00987CF2" w:rsidP="00987CF2">
            <w:pPr>
              <w:pStyle w:val="ListParagraph"/>
              <w:numPr>
                <w:ilvl w:val="0"/>
                <w:numId w:val="1"/>
              </w:numPr>
              <w:rPr>
                <w:rFonts w:ascii="Geneva" w:hAnsi="Geneva"/>
                <w:sz w:val="28"/>
              </w:rPr>
            </w:pPr>
            <w:r>
              <w:rPr>
                <w:rFonts w:ascii="Geneva" w:hAnsi="Geneva"/>
                <w:sz w:val="28"/>
              </w:rPr>
              <w:t xml:space="preserve">Localisation de l </w:t>
            </w:r>
            <w:proofErr w:type="spellStart"/>
            <w:r>
              <w:rPr>
                <w:rFonts w:ascii="Geneva" w:hAnsi="Geneva"/>
                <w:sz w:val="28"/>
              </w:rPr>
              <w:t>eleve</w:t>
            </w:r>
            <w:proofErr w:type="spellEnd"/>
            <w:r>
              <w:rPr>
                <w:rFonts w:ascii="Geneva" w:hAnsi="Geneva"/>
                <w:sz w:val="28"/>
              </w:rPr>
              <w:t xml:space="preserve"> et de la carte</w:t>
            </w:r>
          </w:p>
          <w:p w:rsidR="00987CF2" w:rsidRPr="00987CF2" w:rsidRDefault="00987CF2" w:rsidP="00987CF2">
            <w:pPr>
              <w:pStyle w:val="ListParagraph"/>
              <w:numPr>
                <w:ilvl w:val="0"/>
                <w:numId w:val="1"/>
              </w:numPr>
              <w:rPr>
                <w:rFonts w:ascii="Geneva" w:hAnsi="Geneva"/>
                <w:sz w:val="28"/>
              </w:rPr>
            </w:pPr>
          </w:p>
        </w:tc>
      </w:tr>
    </w:tbl>
    <w:p w:rsidR="00987CF2" w:rsidRDefault="00987CF2" w:rsidP="00987CF2">
      <w:pPr>
        <w:ind w:left="-851"/>
        <w:rPr>
          <w:rFonts w:ascii="Geneva" w:hAnsi="Geneva"/>
          <w:sz w:val="28"/>
        </w:rPr>
      </w:pPr>
    </w:p>
    <w:p w:rsidR="00987CF2" w:rsidRDefault="00987CF2" w:rsidP="00987CF2">
      <w:pPr>
        <w:ind w:left="-851"/>
        <w:rPr>
          <w:rFonts w:ascii="Geneva" w:hAnsi="Geneva"/>
          <w:sz w:val="28"/>
        </w:rPr>
      </w:pPr>
      <w:r>
        <w:rPr>
          <w:rFonts w:ascii="Geneva" w:hAnsi="Geneva"/>
          <w:sz w:val="28"/>
        </w:rPr>
        <w:t xml:space="preserve">Pour les semaines a venir, on va se spécialiser dans chacune de nos taches maintenant que l on connaît les services </w:t>
      </w:r>
      <w:proofErr w:type="spellStart"/>
      <w:r>
        <w:rPr>
          <w:rFonts w:ascii="Geneva" w:hAnsi="Geneva"/>
          <w:sz w:val="28"/>
        </w:rPr>
        <w:t>auquels</w:t>
      </w:r>
      <w:proofErr w:type="spellEnd"/>
      <w:r>
        <w:rPr>
          <w:rFonts w:ascii="Geneva" w:hAnsi="Geneva"/>
          <w:sz w:val="28"/>
        </w:rPr>
        <w:t xml:space="preserve"> pourrait répondre a carte. Il faudrait que l on se réunisse dans quelques semaines pour voir si on a rempli nos taches, voir si </w:t>
      </w:r>
      <w:proofErr w:type="spellStart"/>
      <w:r>
        <w:rPr>
          <w:rFonts w:ascii="Geneva" w:hAnsi="Geneva"/>
          <w:sz w:val="28"/>
        </w:rPr>
        <w:t>ll</w:t>
      </w:r>
      <w:proofErr w:type="spellEnd"/>
      <w:r>
        <w:rPr>
          <w:rFonts w:ascii="Geneva" w:hAnsi="Geneva"/>
          <w:sz w:val="28"/>
        </w:rPr>
        <w:t xml:space="preserve"> faut donner d autres taches a certaines personnes ou spécialiser les taches, renter dans le détail.</w:t>
      </w:r>
    </w:p>
    <w:p w:rsidR="00987CF2" w:rsidRPr="00987CF2" w:rsidRDefault="00987CF2" w:rsidP="00987CF2">
      <w:pPr>
        <w:ind w:left="-851"/>
        <w:rPr>
          <w:rFonts w:ascii="Geneva" w:hAnsi="Geneva"/>
          <w:sz w:val="28"/>
        </w:rPr>
      </w:pPr>
    </w:p>
    <w:tbl>
      <w:tblPr>
        <w:tblStyle w:val="TableGrid"/>
        <w:tblW w:w="10915" w:type="dxa"/>
        <w:tblInd w:w="-1168" w:type="dxa"/>
        <w:tblLook w:val="00BF" w:firstRow="1" w:lastRow="0" w:firstColumn="1" w:lastColumn="0" w:noHBand="0" w:noVBand="0"/>
      </w:tblPr>
      <w:tblGrid>
        <w:gridCol w:w="1308"/>
        <w:gridCol w:w="2236"/>
        <w:gridCol w:w="2127"/>
        <w:gridCol w:w="2314"/>
        <w:gridCol w:w="2930"/>
      </w:tblGrid>
      <w:tr w:rsidR="00987CF2" w:rsidTr="00987CF2">
        <w:tc>
          <w:tcPr>
            <w:tcW w:w="1308" w:type="dxa"/>
          </w:tcPr>
          <w:p w:rsidR="00987CF2" w:rsidRDefault="00987CF2" w:rsidP="00987CF2">
            <w:pPr>
              <w:rPr>
                <w:rFonts w:ascii="Geneva" w:hAnsi="Geneva"/>
                <w:sz w:val="28"/>
              </w:rPr>
            </w:pPr>
            <w:r>
              <w:rPr>
                <w:rFonts w:ascii="Geneva" w:hAnsi="Geneva"/>
                <w:sz w:val="28"/>
              </w:rPr>
              <w:t>services</w:t>
            </w:r>
          </w:p>
        </w:tc>
        <w:tc>
          <w:tcPr>
            <w:tcW w:w="2236" w:type="dxa"/>
          </w:tcPr>
          <w:p w:rsidR="00987CF2" w:rsidRDefault="00987CF2" w:rsidP="00987CF2">
            <w:pPr>
              <w:rPr>
                <w:rFonts w:ascii="Geneva" w:hAnsi="Geneva"/>
                <w:sz w:val="28"/>
              </w:rPr>
            </w:pPr>
            <w:r>
              <w:rPr>
                <w:rFonts w:ascii="Geneva" w:hAnsi="Geneva"/>
                <w:sz w:val="28"/>
              </w:rPr>
              <w:t>1</w:t>
            </w:r>
          </w:p>
        </w:tc>
        <w:tc>
          <w:tcPr>
            <w:tcW w:w="2127" w:type="dxa"/>
          </w:tcPr>
          <w:p w:rsidR="00987CF2" w:rsidRDefault="00987CF2" w:rsidP="00987CF2">
            <w:pPr>
              <w:rPr>
                <w:rFonts w:ascii="Geneva" w:hAnsi="Geneva"/>
                <w:sz w:val="28"/>
              </w:rPr>
            </w:pPr>
            <w:r>
              <w:rPr>
                <w:rFonts w:ascii="Geneva" w:hAnsi="Geneva"/>
                <w:sz w:val="28"/>
              </w:rPr>
              <w:t>2</w:t>
            </w:r>
          </w:p>
        </w:tc>
        <w:tc>
          <w:tcPr>
            <w:tcW w:w="2314" w:type="dxa"/>
          </w:tcPr>
          <w:p w:rsidR="00987CF2" w:rsidRDefault="00987CF2" w:rsidP="00987CF2">
            <w:pPr>
              <w:rPr>
                <w:rFonts w:ascii="Geneva" w:hAnsi="Geneva"/>
                <w:sz w:val="28"/>
              </w:rPr>
            </w:pPr>
            <w:r>
              <w:rPr>
                <w:rFonts w:ascii="Geneva" w:hAnsi="Geneva"/>
                <w:sz w:val="28"/>
              </w:rPr>
              <w:t>3</w:t>
            </w:r>
          </w:p>
        </w:tc>
        <w:tc>
          <w:tcPr>
            <w:tcW w:w="2930" w:type="dxa"/>
          </w:tcPr>
          <w:p w:rsidR="00987CF2" w:rsidRDefault="00987CF2" w:rsidP="00987CF2">
            <w:pPr>
              <w:rPr>
                <w:rFonts w:ascii="Geneva" w:hAnsi="Geneva"/>
                <w:sz w:val="28"/>
              </w:rPr>
            </w:pPr>
            <w:r>
              <w:rPr>
                <w:rFonts w:ascii="Geneva" w:hAnsi="Geneva"/>
                <w:sz w:val="28"/>
              </w:rPr>
              <w:t>4</w:t>
            </w:r>
          </w:p>
        </w:tc>
      </w:tr>
      <w:tr w:rsidR="00987CF2" w:rsidTr="00987CF2">
        <w:trPr>
          <w:trHeight w:val="1523"/>
        </w:trPr>
        <w:tc>
          <w:tcPr>
            <w:tcW w:w="1308" w:type="dxa"/>
          </w:tcPr>
          <w:p w:rsidR="00987CF2" w:rsidRDefault="00987CF2" w:rsidP="00987CF2">
            <w:pPr>
              <w:rPr>
                <w:rFonts w:ascii="Geneva" w:hAnsi="Geneva"/>
                <w:sz w:val="28"/>
              </w:rPr>
            </w:pPr>
          </w:p>
        </w:tc>
        <w:tc>
          <w:tcPr>
            <w:tcW w:w="2236" w:type="dxa"/>
          </w:tcPr>
          <w:p w:rsidR="00987CF2" w:rsidRDefault="00987CF2" w:rsidP="00987CF2">
            <w:pPr>
              <w:rPr>
                <w:rFonts w:ascii="Geneva" w:hAnsi="Geneva"/>
                <w:sz w:val="28"/>
              </w:rPr>
            </w:pPr>
          </w:p>
        </w:tc>
        <w:tc>
          <w:tcPr>
            <w:tcW w:w="2127" w:type="dxa"/>
          </w:tcPr>
          <w:p w:rsidR="00987CF2" w:rsidRDefault="00987CF2" w:rsidP="00987CF2">
            <w:pPr>
              <w:rPr>
                <w:rFonts w:ascii="Geneva" w:hAnsi="Geneva"/>
                <w:sz w:val="28"/>
              </w:rPr>
            </w:pPr>
          </w:p>
        </w:tc>
        <w:tc>
          <w:tcPr>
            <w:tcW w:w="2314" w:type="dxa"/>
          </w:tcPr>
          <w:p w:rsidR="00987CF2" w:rsidRDefault="00987CF2" w:rsidP="00987CF2">
            <w:pPr>
              <w:rPr>
                <w:rFonts w:ascii="Geneva" w:hAnsi="Geneva"/>
                <w:sz w:val="28"/>
              </w:rPr>
            </w:pPr>
          </w:p>
        </w:tc>
        <w:tc>
          <w:tcPr>
            <w:tcW w:w="2930" w:type="dxa"/>
          </w:tcPr>
          <w:p w:rsidR="00987CF2" w:rsidRDefault="00987CF2" w:rsidP="00987CF2">
            <w:pPr>
              <w:rPr>
                <w:rFonts w:ascii="Geneva" w:hAnsi="Geneva"/>
                <w:sz w:val="28"/>
              </w:rPr>
            </w:pPr>
          </w:p>
        </w:tc>
      </w:tr>
      <w:tr w:rsidR="00987CF2" w:rsidTr="00987CF2">
        <w:trPr>
          <w:trHeight w:val="2097"/>
        </w:trPr>
        <w:tc>
          <w:tcPr>
            <w:tcW w:w="1308" w:type="dxa"/>
          </w:tcPr>
          <w:p w:rsidR="00987CF2" w:rsidRDefault="00987CF2" w:rsidP="00987CF2">
            <w:pPr>
              <w:rPr>
                <w:rFonts w:ascii="Geneva" w:hAnsi="Geneva"/>
                <w:sz w:val="28"/>
              </w:rPr>
            </w:pPr>
          </w:p>
        </w:tc>
        <w:tc>
          <w:tcPr>
            <w:tcW w:w="2236" w:type="dxa"/>
          </w:tcPr>
          <w:p w:rsidR="00987CF2" w:rsidRDefault="00987CF2" w:rsidP="00987CF2">
            <w:pPr>
              <w:rPr>
                <w:rFonts w:ascii="Geneva" w:hAnsi="Geneva"/>
                <w:sz w:val="28"/>
              </w:rPr>
            </w:pPr>
          </w:p>
        </w:tc>
        <w:tc>
          <w:tcPr>
            <w:tcW w:w="2127" w:type="dxa"/>
          </w:tcPr>
          <w:p w:rsidR="00987CF2" w:rsidRDefault="00987CF2" w:rsidP="00987CF2">
            <w:pPr>
              <w:rPr>
                <w:rFonts w:ascii="Geneva" w:hAnsi="Geneva"/>
                <w:sz w:val="28"/>
              </w:rPr>
            </w:pPr>
          </w:p>
        </w:tc>
        <w:tc>
          <w:tcPr>
            <w:tcW w:w="2314" w:type="dxa"/>
          </w:tcPr>
          <w:p w:rsidR="00987CF2" w:rsidRDefault="00987CF2" w:rsidP="00987CF2">
            <w:pPr>
              <w:rPr>
                <w:rFonts w:ascii="Geneva" w:hAnsi="Geneva"/>
                <w:sz w:val="28"/>
              </w:rPr>
            </w:pPr>
          </w:p>
        </w:tc>
        <w:tc>
          <w:tcPr>
            <w:tcW w:w="2930" w:type="dxa"/>
          </w:tcPr>
          <w:p w:rsidR="00987CF2" w:rsidRDefault="00987CF2" w:rsidP="00987CF2">
            <w:pPr>
              <w:rPr>
                <w:rFonts w:ascii="Geneva" w:hAnsi="Geneva"/>
                <w:sz w:val="28"/>
              </w:rPr>
            </w:pPr>
          </w:p>
        </w:tc>
      </w:tr>
      <w:tr w:rsidR="00987CF2" w:rsidTr="00987CF2">
        <w:trPr>
          <w:trHeight w:val="2397"/>
        </w:trPr>
        <w:tc>
          <w:tcPr>
            <w:tcW w:w="1308" w:type="dxa"/>
          </w:tcPr>
          <w:p w:rsidR="00987CF2" w:rsidRDefault="00987CF2" w:rsidP="00987CF2">
            <w:pPr>
              <w:rPr>
                <w:rFonts w:ascii="Geneva" w:hAnsi="Geneva"/>
                <w:sz w:val="28"/>
              </w:rPr>
            </w:pPr>
          </w:p>
        </w:tc>
        <w:tc>
          <w:tcPr>
            <w:tcW w:w="2236" w:type="dxa"/>
          </w:tcPr>
          <w:p w:rsidR="00987CF2" w:rsidRDefault="00987CF2" w:rsidP="00987CF2">
            <w:pPr>
              <w:rPr>
                <w:rFonts w:ascii="Geneva" w:hAnsi="Geneva"/>
                <w:sz w:val="28"/>
              </w:rPr>
            </w:pPr>
          </w:p>
        </w:tc>
        <w:tc>
          <w:tcPr>
            <w:tcW w:w="2127" w:type="dxa"/>
          </w:tcPr>
          <w:p w:rsidR="00987CF2" w:rsidRDefault="00987CF2" w:rsidP="00987CF2">
            <w:pPr>
              <w:rPr>
                <w:rFonts w:ascii="Geneva" w:hAnsi="Geneva"/>
                <w:sz w:val="28"/>
              </w:rPr>
            </w:pPr>
          </w:p>
        </w:tc>
        <w:tc>
          <w:tcPr>
            <w:tcW w:w="2314" w:type="dxa"/>
          </w:tcPr>
          <w:p w:rsidR="00987CF2" w:rsidRDefault="00987CF2" w:rsidP="00987CF2">
            <w:pPr>
              <w:rPr>
                <w:rFonts w:ascii="Geneva" w:hAnsi="Geneva"/>
                <w:sz w:val="28"/>
              </w:rPr>
            </w:pPr>
          </w:p>
        </w:tc>
        <w:tc>
          <w:tcPr>
            <w:tcW w:w="2930" w:type="dxa"/>
          </w:tcPr>
          <w:p w:rsidR="00987CF2" w:rsidRDefault="00987CF2" w:rsidP="00987CF2">
            <w:pPr>
              <w:rPr>
                <w:rFonts w:ascii="Geneva" w:hAnsi="Geneva"/>
                <w:sz w:val="28"/>
              </w:rPr>
            </w:pPr>
          </w:p>
        </w:tc>
      </w:tr>
      <w:tr w:rsidR="00987CF2" w:rsidTr="00987CF2">
        <w:trPr>
          <w:trHeight w:val="2400"/>
        </w:trPr>
        <w:tc>
          <w:tcPr>
            <w:tcW w:w="1308" w:type="dxa"/>
          </w:tcPr>
          <w:p w:rsidR="00987CF2" w:rsidRDefault="00987CF2" w:rsidP="00987CF2">
            <w:pPr>
              <w:rPr>
                <w:rFonts w:ascii="Geneva" w:hAnsi="Geneva"/>
                <w:sz w:val="28"/>
              </w:rPr>
            </w:pPr>
          </w:p>
        </w:tc>
        <w:tc>
          <w:tcPr>
            <w:tcW w:w="2236" w:type="dxa"/>
          </w:tcPr>
          <w:p w:rsidR="00987CF2" w:rsidRDefault="00987CF2" w:rsidP="00987CF2">
            <w:pPr>
              <w:rPr>
                <w:rFonts w:ascii="Geneva" w:hAnsi="Geneva"/>
                <w:sz w:val="28"/>
              </w:rPr>
            </w:pPr>
          </w:p>
        </w:tc>
        <w:tc>
          <w:tcPr>
            <w:tcW w:w="2127" w:type="dxa"/>
          </w:tcPr>
          <w:p w:rsidR="00987CF2" w:rsidRDefault="00987CF2" w:rsidP="00987CF2">
            <w:pPr>
              <w:rPr>
                <w:rFonts w:ascii="Geneva" w:hAnsi="Geneva"/>
                <w:sz w:val="28"/>
              </w:rPr>
            </w:pPr>
          </w:p>
        </w:tc>
        <w:tc>
          <w:tcPr>
            <w:tcW w:w="2314" w:type="dxa"/>
          </w:tcPr>
          <w:p w:rsidR="00987CF2" w:rsidRDefault="00987CF2" w:rsidP="00987CF2">
            <w:pPr>
              <w:rPr>
                <w:rFonts w:ascii="Geneva" w:hAnsi="Geneva"/>
                <w:sz w:val="28"/>
              </w:rPr>
            </w:pPr>
          </w:p>
        </w:tc>
        <w:tc>
          <w:tcPr>
            <w:tcW w:w="2930" w:type="dxa"/>
          </w:tcPr>
          <w:p w:rsidR="00987CF2" w:rsidRDefault="00987CF2" w:rsidP="00987CF2">
            <w:pPr>
              <w:rPr>
                <w:rFonts w:ascii="Geneva" w:hAnsi="Geneva"/>
                <w:sz w:val="28"/>
              </w:rPr>
            </w:pPr>
          </w:p>
        </w:tc>
      </w:tr>
      <w:tr w:rsidR="00987CF2" w:rsidTr="00987CF2">
        <w:trPr>
          <w:trHeight w:val="2542"/>
        </w:trPr>
        <w:tc>
          <w:tcPr>
            <w:tcW w:w="1308" w:type="dxa"/>
          </w:tcPr>
          <w:p w:rsidR="00987CF2" w:rsidRDefault="00987CF2" w:rsidP="00987CF2">
            <w:pPr>
              <w:rPr>
                <w:rFonts w:ascii="Geneva" w:hAnsi="Geneva"/>
                <w:sz w:val="28"/>
              </w:rPr>
            </w:pPr>
          </w:p>
        </w:tc>
        <w:tc>
          <w:tcPr>
            <w:tcW w:w="2236" w:type="dxa"/>
          </w:tcPr>
          <w:p w:rsidR="00987CF2" w:rsidRDefault="00987CF2" w:rsidP="00987CF2">
            <w:pPr>
              <w:rPr>
                <w:rFonts w:ascii="Geneva" w:hAnsi="Geneva"/>
                <w:sz w:val="28"/>
              </w:rPr>
            </w:pPr>
          </w:p>
        </w:tc>
        <w:tc>
          <w:tcPr>
            <w:tcW w:w="2127" w:type="dxa"/>
          </w:tcPr>
          <w:p w:rsidR="00987CF2" w:rsidRDefault="00987CF2" w:rsidP="00987CF2">
            <w:pPr>
              <w:rPr>
                <w:rFonts w:ascii="Geneva" w:hAnsi="Geneva"/>
                <w:sz w:val="28"/>
              </w:rPr>
            </w:pPr>
          </w:p>
        </w:tc>
        <w:tc>
          <w:tcPr>
            <w:tcW w:w="2314" w:type="dxa"/>
          </w:tcPr>
          <w:p w:rsidR="00987CF2" w:rsidRDefault="00987CF2" w:rsidP="00987CF2">
            <w:pPr>
              <w:rPr>
                <w:rFonts w:ascii="Geneva" w:hAnsi="Geneva"/>
                <w:sz w:val="28"/>
              </w:rPr>
            </w:pPr>
          </w:p>
        </w:tc>
        <w:tc>
          <w:tcPr>
            <w:tcW w:w="2930" w:type="dxa"/>
          </w:tcPr>
          <w:p w:rsidR="00987CF2" w:rsidRDefault="00987CF2" w:rsidP="00987CF2">
            <w:pPr>
              <w:rPr>
                <w:rFonts w:ascii="Geneva" w:hAnsi="Geneva"/>
                <w:sz w:val="28"/>
              </w:rPr>
            </w:pPr>
          </w:p>
        </w:tc>
      </w:tr>
      <w:tr w:rsidR="00987CF2" w:rsidTr="00987CF2">
        <w:trPr>
          <w:trHeight w:val="2393"/>
        </w:trPr>
        <w:tc>
          <w:tcPr>
            <w:tcW w:w="1308" w:type="dxa"/>
          </w:tcPr>
          <w:p w:rsidR="00987CF2" w:rsidRDefault="00987CF2" w:rsidP="00987CF2">
            <w:pPr>
              <w:rPr>
                <w:rFonts w:ascii="Geneva" w:hAnsi="Geneva"/>
                <w:sz w:val="28"/>
              </w:rPr>
            </w:pPr>
          </w:p>
        </w:tc>
        <w:tc>
          <w:tcPr>
            <w:tcW w:w="2236" w:type="dxa"/>
          </w:tcPr>
          <w:p w:rsidR="00987CF2" w:rsidRDefault="00987CF2" w:rsidP="00987CF2">
            <w:pPr>
              <w:rPr>
                <w:rFonts w:ascii="Geneva" w:hAnsi="Geneva"/>
                <w:sz w:val="28"/>
              </w:rPr>
            </w:pPr>
          </w:p>
        </w:tc>
        <w:tc>
          <w:tcPr>
            <w:tcW w:w="2127" w:type="dxa"/>
          </w:tcPr>
          <w:p w:rsidR="00987CF2" w:rsidRDefault="00987CF2" w:rsidP="00987CF2">
            <w:pPr>
              <w:rPr>
                <w:rFonts w:ascii="Geneva" w:hAnsi="Geneva"/>
                <w:sz w:val="28"/>
              </w:rPr>
            </w:pPr>
          </w:p>
        </w:tc>
        <w:tc>
          <w:tcPr>
            <w:tcW w:w="2314" w:type="dxa"/>
          </w:tcPr>
          <w:p w:rsidR="00987CF2" w:rsidRDefault="00987CF2" w:rsidP="00987CF2">
            <w:pPr>
              <w:rPr>
                <w:rFonts w:ascii="Geneva" w:hAnsi="Geneva"/>
                <w:sz w:val="28"/>
              </w:rPr>
            </w:pPr>
          </w:p>
        </w:tc>
        <w:tc>
          <w:tcPr>
            <w:tcW w:w="2930" w:type="dxa"/>
          </w:tcPr>
          <w:p w:rsidR="00987CF2" w:rsidRDefault="00987CF2" w:rsidP="00987CF2">
            <w:pPr>
              <w:rPr>
                <w:rFonts w:ascii="Geneva" w:hAnsi="Geneva"/>
                <w:sz w:val="28"/>
              </w:rPr>
            </w:pPr>
          </w:p>
        </w:tc>
      </w:tr>
      <w:tr w:rsidR="00987CF2" w:rsidTr="00987CF2">
        <w:trPr>
          <w:trHeight w:val="2116"/>
        </w:trPr>
        <w:tc>
          <w:tcPr>
            <w:tcW w:w="1308" w:type="dxa"/>
          </w:tcPr>
          <w:p w:rsidR="00987CF2" w:rsidRDefault="00987CF2" w:rsidP="00987CF2">
            <w:pPr>
              <w:rPr>
                <w:rFonts w:ascii="Geneva" w:hAnsi="Geneva"/>
                <w:sz w:val="28"/>
              </w:rPr>
            </w:pPr>
          </w:p>
        </w:tc>
        <w:tc>
          <w:tcPr>
            <w:tcW w:w="2236" w:type="dxa"/>
          </w:tcPr>
          <w:p w:rsidR="00987CF2" w:rsidRDefault="00987CF2" w:rsidP="00987CF2">
            <w:pPr>
              <w:rPr>
                <w:rFonts w:ascii="Geneva" w:hAnsi="Geneva"/>
                <w:sz w:val="28"/>
              </w:rPr>
            </w:pPr>
          </w:p>
        </w:tc>
        <w:tc>
          <w:tcPr>
            <w:tcW w:w="2127" w:type="dxa"/>
          </w:tcPr>
          <w:p w:rsidR="00987CF2" w:rsidRDefault="00987CF2" w:rsidP="00987CF2">
            <w:pPr>
              <w:rPr>
                <w:rFonts w:ascii="Geneva" w:hAnsi="Geneva"/>
                <w:sz w:val="28"/>
              </w:rPr>
            </w:pPr>
          </w:p>
        </w:tc>
        <w:tc>
          <w:tcPr>
            <w:tcW w:w="2314" w:type="dxa"/>
          </w:tcPr>
          <w:p w:rsidR="00987CF2" w:rsidRDefault="00987CF2" w:rsidP="00987CF2">
            <w:pPr>
              <w:rPr>
                <w:rFonts w:ascii="Geneva" w:hAnsi="Geneva"/>
                <w:sz w:val="28"/>
              </w:rPr>
            </w:pPr>
          </w:p>
        </w:tc>
        <w:tc>
          <w:tcPr>
            <w:tcW w:w="2930" w:type="dxa"/>
          </w:tcPr>
          <w:p w:rsidR="00987CF2" w:rsidRDefault="00987CF2" w:rsidP="00987CF2">
            <w:pPr>
              <w:rPr>
                <w:rFonts w:ascii="Geneva" w:hAnsi="Geneva"/>
                <w:sz w:val="28"/>
              </w:rPr>
            </w:pPr>
          </w:p>
        </w:tc>
      </w:tr>
      <w:tr w:rsidR="00987CF2" w:rsidTr="00987CF2">
        <w:trPr>
          <w:trHeight w:val="2968"/>
        </w:trPr>
        <w:tc>
          <w:tcPr>
            <w:tcW w:w="1308" w:type="dxa"/>
          </w:tcPr>
          <w:p w:rsidR="00987CF2" w:rsidRDefault="00987CF2" w:rsidP="00987CF2">
            <w:pPr>
              <w:rPr>
                <w:rFonts w:ascii="Geneva" w:hAnsi="Geneva"/>
                <w:sz w:val="28"/>
              </w:rPr>
            </w:pPr>
          </w:p>
        </w:tc>
        <w:tc>
          <w:tcPr>
            <w:tcW w:w="2236" w:type="dxa"/>
          </w:tcPr>
          <w:p w:rsidR="00987CF2" w:rsidRDefault="00987CF2" w:rsidP="00987CF2">
            <w:pPr>
              <w:rPr>
                <w:rFonts w:ascii="Geneva" w:hAnsi="Geneva"/>
                <w:sz w:val="28"/>
              </w:rPr>
            </w:pPr>
          </w:p>
        </w:tc>
        <w:tc>
          <w:tcPr>
            <w:tcW w:w="2127" w:type="dxa"/>
          </w:tcPr>
          <w:p w:rsidR="00987CF2" w:rsidRDefault="00987CF2" w:rsidP="00987CF2">
            <w:pPr>
              <w:rPr>
                <w:rFonts w:ascii="Geneva" w:hAnsi="Geneva"/>
                <w:sz w:val="28"/>
              </w:rPr>
            </w:pPr>
          </w:p>
        </w:tc>
        <w:tc>
          <w:tcPr>
            <w:tcW w:w="2314" w:type="dxa"/>
          </w:tcPr>
          <w:p w:rsidR="00987CF2" w:rsidRDefault="00987CF2" w:rsidP="00987CF2">
            <w:pPr>
              <w:rPr>
                <w:rFonts w:ascii="Geneva" w:hAnsi="Geneva"/>
                <w:sz w:val="28"/>
              </w:rPr>
            </w:pPr>
          </w:p>
        </w:tc>
        <w:tc>
          <w:tcPr>
            <w:tcW w:w="2930" w:type="dxa"/>
          </w:tcPr>
          <w:p w:rsidR="00987CF2" w:rsidRDefault="00987CF2" w:rsidP="00987CF2">
            <w:pPr>
              <w:rPr>
                <w:rFonts w:ascii="Geneva" w:hAnsi="Geneva"/>
                <w:sz w:val="28"/>
              </w:rPr>
            </w:pPr>
          </w:p>
        </w:tc>
      </w:tr>
      <w:tr w:rsidR="00987CF2" w:rsidTr="00987CF2">
        <w:trPr>
          <w:trHeight w:val="2691"/>
        </w:trPr>
        <w:tc>
          <w:tcPr>
            <w:tcW w:w="1308" w:type="dxa"/>
          </w:tcPr>
          <w:p w:rsidR="00987CF2" w:rsidRDefault="00987CF2" w:rsidP="00987CF2">
            <w:pPr>
              <w:rPr>
                <w:rFonts w:ascii="Geneva" w:hAnsi="Geneva"/>
                <w:sz w:val="28"/>
              </w:rPr>
            </w:pPr>
          </w:p>
        </w:tc>
        <w:tc>
          <w:tcPr>
            <w:tcW w:w="2236" w:type="dxa"/>
          </w:tcPr>
          <w:p w:rsidR="00987CF2" w:rsidRDefault="00987CF2" w:rsidP="00987CF2">
            <w:pPr>
              <w:rPr>
                <w:rFonts w:ascii="Geneva" w:hAnsi="Geneva"/>
                <w:sz w:val="28"/>
              </w:rPr>
            </w:pPr>
          </w:p>
        </w:tc>
        <w:tc>
          <w:tcPr>
            <w:tcW w:w="2127" w:type="dxa"/>
          </w:tcPr>
          <w:p w:rsidR="00987CF2" w:rsidRDefault="00987CF2" w:rsidP="00987CF2">
            <w:pPr>
              <w:rPr>
                <w:rFonts w:ascii="Geneva" w:hAnsi="Geneva"/>
                <w:sz w:val="28"/>
              </w:rPr>
            </w:pPr>
          </w:p>
        </w:tc>
        <w:tc>
          <w:tcPr>
            <w:tcW w:w="2314" w:type="dxa"/>
          </w:tcPr>
          <w:p w:rsidR="00987CF2" w:rsidRDefault="00987CF2" w:rsidP="00987CF2">
            <w:pPr>
              <w:rPr>
                <w:rFonts w:ascii="Geneva" w:hAnsi="Geneva"/>
                <w:sz w:val="28"/>
              </w:rPr>
            </w:pPr>
          </w:p>
        </w:tc>
        <w:tc>
          <w:tcPr>
            <w:tcW w:w="2930" w:type="dxa"/>
          </w:tcPr>
          <w:p w:rsidR="00987CF2" w:rsidRDefault="00987CF2" w:rsidP="00987CF2">
            <w:pPr>
              <w:rPr>
                <w:rFonts w:ascii="Geneva" w:hAnsi="Geneva"/>
                <w:sz w:val="28"/>
              </w:rPr>
            </w:pPr>
          </w:p>
        </w:tc>
      </w:tr>
    </w:tbl>
    <w:p w:rsidR="00E94830" w:rsidRPr="00987CF2" w:rsidRDefault="003A0564" w:rsidP="00987CF2">
      <w:pPr>
        <w:ind w:left="-851"/>
        <w:rPr>
          <w:rFonts w:ascii="Geneva" w:hAnsi="Geneva"/>
          <w:sz w:val="28"/>
        </w:rPr>
      </w:pPr>
    </w:p>
    <w:sectPr w:rsidR="00E94830" w:rsidRPr="00987CF2" w:rsidSect="00046169">
      <w:pgSz w:w="11900" w:h="16840"/>
      <w:pgMar w:top="1440" w:right="1797" w:bottom="1440" w:left="179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merican Typewriter">
    <w:panose1 w:val="02090604020004020304"/>
    <w:charset w:val="00"/>
    <w:family w:val="auto"/>
    <w:pitch w:val="variable"/>
    <w:sig w:usb0="A000006F" w:usb1="00000019" w:usb2="00000000" w:usb3="00000000" w:csb0="000001FB" w:csb1="00000000"/>
  </w:font>
  <w:font w:name="Apple Chancery">
    <w:panose1 w:val="03020702040506060504"/>
    <w:charset w:val="00"/>
    <w:family w:val="auto"/>
    <w:pitch w:val="variable"/>
    <w:sig w:usb0="80000067" w:usb1="00000003" w:usb2="00000000" w:usb3="00000000" w:csb0="000001F3" w:csb1="00000000"/>
  </w:font>
  <w:font w:name="Geneva">
    <w:panose1 w:val="020B0503030404040204"/>
    <w:charset w:val="00"/>
    <w:family w:val="auto"/>
    <w:pitch w:val="variable"/>
    <w:sig w:usb0="00000007" w:usb1="00000000"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E4826"/>
    <w:multiLevelType w:val="hybridMultilevel"/>
    <w:tmpl w:val="9B36D53A"/>
    <w:lvl w:ilvl="0" w:tplc="0409000F">
      <w:start w:val="1"/>
      <w:numFmt w:val="decimal"/>
      <w:lvlText w:val="%1."/>
      <w:lvlJc w:val="left"/>
      <w:pPr>
        <w:ind w:left="-131" w:hanging="360"/>
      </w:pPr>
    </w:lvl>
    <w:lvl w:ilvl="1" w:tplc="04090019" w:tentative="1">
      <w:start w:val="1"/>
      <w:numFmt w:val="lowerLetter"/>
      <w:lvlText w:val="%2."/>
      <w:lvlJc w:val="left"/>
      <w:pPr>
        <w:ind w:left="589" w:hanging="360"/>
      </w:pPr>
    </w:lvl>
    <w:lvl w:ilvl="2" w:tplc="0409001B" w:tentative="1">
      <w:start w:val="1"/>
      <w:numFmt w:val="lowerRoman"/>
      <w:lvlText w:val="%3."/>
      <w:lvlJc w:val="right"/>
      <w:pPr>
        <w:ind w:left="1309" w:hanging="180"/>
      </w:pPr>
    </w:lvl>
    <w:lvl w:ilvl="3" w:tplc="0409000F" w:tentative="1">
      <w:start w:val="1"/>
      <w:numFmt w:val="decimal"/>
      <w:lvlText w:val="%4."/>
      <w:lvlJc w:val="left"/>
      <w:pPr>
        <w:ind w:left="2029" w:hanging="360"/>
      </w:pPr>
    </w:lvl>
    <w:lvl w:ilvl="4" w:tplc="04090019" w:tentative="1">
      <w:start w:val="1"/>
      <w:numFmt w:val="lowerLetter"/>
      <w:lvlText w:val="%5."/>
      <w:lvlJc w:val="left"/>
      <w:pPr>
        <w:ind w:left="2749" w:hanging="360"/>
      </w:pPr>
    </w:lvl>
    <w:lvl w:ilvl="5" w:tplc="0409001B" w:tentative="1">
      <w:start w:val="1"/>
      <w:numFmt w:val="lowerRoman"/>
      <w:lvlText w:val="%6."/>
      <w:lvlJc w:val="right"/>
      <w:pPr>
        <w:ind w:left="3469" w:hanging="180"/>
      </w:pPr>
    </w:lvl>
    <w:lvl w:ilvl="6" w:tplc="0409000F" w:tentative="1">
      <w:start w:val="1"/>
      <w:numFmt w:val="decimal"/>
      <w:lvlText w:val="%7."/>
      <w:lvlJc w:val="left"/>
      <w:pPr>
        <w:ind w:left="4189" w:hanging="360"/>
      </w:pPr>
    </w:lvl>
    <w:lvl w:ilvl="7" w:tplc="04090019" w:tentative="1">
      <w:start w:val="1"/>
      <w:numFmt w:val="lowerLetter"/>
      <w:lvlText w:val="%8."/>
      <w:lvlJc w:val="left"/>
      <w:pPr>
        <w:ind w:left="4909" w:hanging="360"/>
      </w:pPr>
    </w:lvl>
    <w:lvl w:ilvl="8" w:tplc="0409001B" w:tentative="1">
      <w:start w:val="1"/>
      <w:numFmt w:val="lowerRoman"/>
      <w:lvlText w:val="%9."/>
      <w:lvlJc w:val="right"/>
      <w:pPr>
        <w:ind w:left="5629" w:hanging="180"/>
      </w:pPr>
    </w:lvl>
  </w:abstractNum>
  <w:abstractNum w:abstractNumId="1">
    <w:nsid w:val="66BC7C75"/>
    <w:multiLevelType w:val="hybridMultilevel"/>
    <w:tmpl w:val="B0A418B4"/>
    <w:lvl w:ilvl="0" w:tplc="0409000F">
      <w:start w:val="1"/>
      <w:numFmt w:val="decimal"/>
      <w:lvlText w:val="%1."/>
      <w:lvlJc w:val="left"/>
      <w:pPr>
        <w:ind w:left="-131" w:hanging="360"/>
      </w:pPr>
    </w:lvl>
    <w:lvl w:ilvl="1" w:tplc="04090019" w:tentative="1">
      <w:start w:val="1"/>
      <w:numFmt w:val="lowerLetter"/>
      <w:lvlText w:val="%2."/>
      <w:lvlJc w:val="left"/>
      <w:pPr>
        <w:ind w:left="589" w:hanging="360"/>
      </w:pPr>
    </w:lvl>
    <w:lvl w:ilvl="2" w:tplc="0409001B" w:tentative="1">
      <w:start w:val="1"/>
      <w:numFmt w:val="lowerRoman"/>
      <w:lvlText w:val="%3."/>
      <w:lvlJc w:val="right"/>
      <w:pPr>
        <w:ind w:left="1309" w:hanging="180"/>
      </w:pPr>
    </w:lvl>
    <w:lvl w:ilvl="3" w:tplc="0409000F" w:tentative="1">
      <w:start w:val="1"/>
      <w:numFmt w:val="decimal"/>
      <w:lvlText w:val="%4."/>
      <w:lvlJc w:val="left"/>
      <w:pPr>
        <w:ind w:left="2029" w:hanging="360"/>
      </w:pPr>
    </w:lvl>
    <w:lvl w:ilvl="4" w:tplc="04090019" w:tentative="1">
      <w:start w:val="1"/>
      <w:numFmt w:val="lowerLetter"/>
      <w:lvlText w:val="%5."/>
      <w:lvlJc w:val="left"/>
      <w:pPr>
        <w:ind w:left="2749" w:hanging="360"/>
      </w:pPr>
    </w:lvl>
    <w:lvl w:ilvl="5" w:tplc="0409001B" w:tentative="1">
      <w:start w:val="1"/>
      <w:numFmt w:val="lowerRoman"/>
      <w:lvlText w:val="%6."/>
      <w:lvlJc w:val="right"/>
      <w:pPr>
        <w:ind w:left="3469" w:hanging="180"/>
      </w:pPr>
    </w:lvl>
    <w:lvl w:ilvl="6" w:tplc="0409000F" w:tentative="1">
      <w:start w:val="1"/>
      <w:numFmt w:val="decimal"/>
      <w:lvlText w:val="%7."/>
      <w:lvlJc w:val="left"/>
      <w:pPr>
        <w:ind w:left="4189" w:hanging="360"/>
      </w:pPr>
    </w:lvl>
    <w:lvl w:ilvl="7" w:tplc="04090019" w:tentative="1">
      <w:start w:val="1"/>
      <w:numFmt w:val="lowerLetter"/>
      <w:lvlText w:val="%8."/>
      <w:lvlJc w:val="left"/>
      <w:pPr>
        <w:ind w:left="4909" w:hanging="360"/>
      </w:pPr>
    </w:lvl>
    <w:lvl w:ilvl="8" w:tplc="0409001B" w:tentative="1">
      <w:start w:val="1"/>
      <w:numFmt w:val="lowerRoman"/>
      <w:lvlText w:val="%9."/>
      <w:lvlJc w:val="right"/>
      <w:pPr>
        <w:ind w:left="5629" w:hanging="180"/>
      </w:pPr>
    </w:lvl>
  </w:abstractNum>
  <w:abstractNum w:abstractNumId="2">
    <w:nsid w:val="7E48711C"/>
    <w:multiLevelType w:val="hybridMultilevel"/>
    <w:tmpl w:val="3A845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CF2"/>
    <w:rsid w:val="003A0564"/>
    <w:rsid w:val="00987CF2"/>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CF2"/>
    <w:pPr>
      <w:ind w:left="720"/>
      <w:contextualSpacing/>
    </w:pPr>
  </w:style>
  <w:style w:type="table" w:styleId="TableGrid">
    <w:name w:val="Table Grid"/>
    <w:basedOn w:val="TableNormal"/>
    <w:uiPriority w:val="59"/>
    <w:rsid w:val="00987CF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CF2"/>
    <w:pPr>
      <w:ind w:left="720"/>
      <w:contextualSpacing/>
    </w:pPr>
  </w:style>
  <w:style w:type="table" w:styleId="TableGrid">
    <w:name w:val="Table Grid"/>
    <w:basedOn w:val="TableNormal"/>
    <w:uiPriority w:val="59"/>
    <w:rsid w:val="00987CF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246</Words>
  <Characters>1407</Characters>
  <Application>Microsoft Macintosh Word</Application>
  <DocSecurity>0</DocSecurity>
  <Lines>11</Lines>
  <Paragraphs>3</Paragraphs>
  <ScaleCrop>false</ScaleCrop>
  <Company>maison</Company>
  <LinksUpToDate>false</LinksUpToDate>
  <CharactersWithSpaces>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huchet</dc:creator>
  <cp:keywords/>
  <cp:lastModifiedBy>christophe huchet</cp:lastModifiedBy>
  <cp:revision>2</cp:revision>
  <dcterms:created xsi:type="dcterms:W3CDTF">2014-02-13T19:05:00Z</dcterms:created>
  <dcterms:modified xsi:type="dcterms:W3CDTF">2014-02-13T19:05:00Z</dcterms:modified>
</cp:coreProperties>
</file>